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97" w:rsidRDefault="00E14A97" w:rsidP="00E14A97">
      <w:pPr>
        <w:jc w:val="center"/>
      </w:pPr>
      <w:r w:rsidRPr="00772D06">
        <w:rPr>
          <w:noProof/>
        </w:rPr>
        <w:drawing>
          <wp:inline distT="0" distB="0" distL="0" distR="0">
            <wp:extent cx="3850106" cy="1004984"/>
            <wp:effectExtent l="0" t="0" r="0" b="0"/>
            <wp:docPr id="1" name="Рисунок 1" descr="Совет по модернизации экономики и инновационному развитию Ро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по модернизации экономики и инновационному развитию Ро…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51" t="3409" r="-287" b="30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97" cy="101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A97" w:rsidRPr="00911778" w:rsidRDefault="00E14A97" w:rsidP="00E14A97">
      <w:pPr>
        <w:jc w:val="center"/>
        <w:rPr>
          <w:b/>
          <w:sz w:val="28"/>
          <w:szCs w:val="28"/>
        </w:rPr>
      </w:pPr>
      <w:r w:rsidRPr="00911778">
        <w:rPr>
          <w:b/>
          <w:sz w:val="28"/>
          <w:szCs w:val="28"/>
        </w:rPr>
        <w:t>МИНИСТЕРСТВО ОБРАЗОВАНИЯ И НАУКИ РЕСПУБЛИКИ ДАГЕСТАН</w:t>
      </w:r>
    </w:p>
    <w:p w:rsidR="00E14A97" w:rsidRPr="00911778" w:rsidRDefault="00E14A97" w:rsidP="00E14A97">
      <w:pPr>
        <w:jc w:val="center"/>
        <w:rPr>
          <w:b/>
          <w:sz w:val="28"/>
          <w:szCs w:val="28"/>
          <w:u w:val="single"/>
        </w:rPr>
      </w:pPr>
      <w:r w:rsidRPr="00911778">
        <w:rPr>
          <w:b/>
          <w:sz w:val="28"/>
          <w:szCs w:val="28"/>
          <w:u w:val="single"/>
        </w:rPr>
        <w:t>МКОУ « ТАКАЛАЙСКАЯ СРЕДНЯЯ ОБЩЕОБРАЗОВАТЕЛЬНАЯ ШКОЛА»</w:t>
      </w:r>
    </w:p>
    <w:p w:rsidR="00E14A97" w:rsidRPr="00C0067B" w:rsidRDefault="00E14A97" w:rsidP="00E14A97">
      <w:pPr>
        <w:jc w:val="center"/>
      </w:pPr>
      <w:r>
        <w:t xml:space="preserve">Россия, республика </w:t>
      </w:r>
      <w:r w:rsidRPr="00911778">
        <w:t>Д</w:t>
      </w:r>
      <w:r>
        <w:t>агестан,368214,</w:t>
      </w:r>
      <w:r w:rsidRPr="00DA5AA0">
        <w:t xml:space="preserve"> </w:t>
      </w:r>
      <w:r w:rsidRPr="00911778">
        <w:t xml:space="preserve">Буйнакский район </w:t>
      </w:r>
      <w:r w:rsidRPr="00911778">
        <w:rPr>
          <w:lang w:val="en-US"/>
        </w:rPr>
        <w:t>c</w:t>
      </w:r>
      <w:r>
        <w:t xml:space="preserve">. </w:t>
      </w:r>
      <w:proofErr w:type="spellStart"/>
      <w:r>
        <w:t>Такалай</w:t>
      </w:r>
      <w:proofErr w:type="spellEnd"/>
      <w:r>
        <w:t xml:space="preserve">   </w:t>
      </w:r>
      <w:r w:rsidRPr="00911778">
        <w:t xml:space="preserve">  </w:t>
      </w:r>
      <w:r>
        <w:rPr>
          <w:lang w:val="en-US"/>
        </w:rPr>
        <w:t>E</w:t>
      </w:r>
      <w:r w:rsidRPr="00DA5AA0">
        <w:t>-</w:t>
      </w:r>
      <w:r>
        <w:rPr>
          <w:lang w:val="en-US"/>
        </w:rPr>
        <w:t>mail</w:t>
      </w:r>
      <w:r w:rsidRPr="00911778">
        <w:t>:</w:t>
      </w:r>
      <w:r>
        <w:t xml:space="preserve"> </w:t>
      </w:r>
      <w:proofErr w:type="spellStart"/>
      <w:r w:rsidRPr="00911778">
        <w:rPr>
          <w:lang w:val="en-US"/>
        </w:rPr>
        <w:t>takalaj</w:t>
      </w:r>
      <w:proofErr w:type="spellEnd"/>
      <w:r>
        <w:t>-</w:t>
      </w:r>
      <w:r w:rsidRPr="00911778">
        <w:rPr>
          <w:lang w:val="en-US"/>
        </w:rPr>
        <w:t>school</w:t>
      </w:r>
      <w:r w:rsidRPr="00911778">
        <w:t>@</w:t>
      </w:r>
      <w:proofErr w:type="spellStart"/>
      <w:r>
        <w:rPr>
          <w:lang w:val="en-US"/>
        </w:rPr>
        <w:t>yandex</w:t>
      </w:r>
      <w:proofErr w:type="spellEnd"/>
      <w:r w:rsidRPr="00C0067B">
        <w:t>.</w:t>
      </w:r>
      <w:proofErr w:type="spellStart"/>
      <w:r>
        <w:rPr>
          <w:lang w:val="en-US"/>
        </w:rPr>
        <w:t>ru</w:t>
      </w:r>
      <w:proofErr w:type="spellEnd"/>
    </w:p>
    <w:p w:rsidR="00E14A97" w:rsidRDefault="00E14A97" w:rsidP="00E16790">
      <w:pPr>
        <w:jc w:val="center"/>
        <w:rPr>
          <w:sz w:val="44"/>
          <w:szCs w:val="44"/>
        </w:rPr>
      </w:pPr>
    </w:p>
    <w:p w:rsidR="00E14A97" w:rsidRDefault="00E14A97" w:rsidP="00E16790">
      <w:pPr>
        <w:jc w:val="center"/>
        <w:rPr>
          <w:sz w:val="44"/>
          <w:szCs w:val="44"/>
        </w:rPr>
      </w:pPr>
      <w:r>
        <w:rPr>
          <w:sz w:val="44"/>
          <w:szCs w:val="44"/>
        </w:rPr>
        <w:t>Рабочая программа по окружающему миру.</w:t>
      </w:r>
    </w:p>
    <w:p w:rsidR="00E14A97" w:rsidRDefault="00E16790" w:rsidP="00E16790">
      <w:pPr>
        <w:jc w:val="center"/>
      </w:pPr>
      <w:r w:rsidRPr="00E16790">
        <w:rPr>
          <w:sz w:val="44"/>
          <w:szCs w:val="44"/>
        </w:rPr>
        <w:t>Пояснительная записка</w:t>
      </w:r>
      <w:r>
        <w:t xml:space="preserve">                 </w:t>
      </w:r>
    </w:p>
    <w:p w:rsidR="0009501A" w:rsidRPr="00E16790" w:rsidRDefault="00E16790" w:rsidP="00E16790">
      <w:pPr>
        <w:jc w:val="center"/>
      </w:pPr>
      <w:r>
        <w:t xml:space="preserve"> </w:t>
      </w:r>
      <w:r w:rsidR="0009501A" w:rsidRPr="0009501A">
        <w:rPr>
          <w:b/>
        </w:rPr>
        <w:t>3 класс</w:t>
      </w:r>
    </w:p>
    <w:p w:rsidR="0009501A" w:rsidRPr="0009501A" w:rsidRDefault="0009501A" w:rsidP="002F1391">
      <w:pPr>
        <w:rPr>
          <w:b/>
        </w:rPr>
      </w:pPr>
    </w:p>
    <w:p w:rsidR="0009501A" w:rsidRPr="0009501A" w:rsidRDefault="0009501A" w:rsidP="0009501A">
      <w:pPr>
        <w:widowControl w:val="0"/>
        <w:ind w:firstLine="567"/>
        <w:rPr>
          <w:b/>
          <w:color w:val="000000"/>
        </w:rPr>
      </w:pPr>
      <w:r w:rsidRPr="0009501A">
        <w:rPr>
          <w:b/>
          <w:color w:val="000000"/>
        </w:rPr>
        <w:t>К концу 3-го класса учащиеся должны знать: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основные стороны света;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элементарные сведения по астрономии (космос, небесные тела: планеты, звезды);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как себя вести при грозе;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основные этапы круговорота воды в природе;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элементарные сведения о погоде;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условные обозначения глобуса и карты;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географические закономерности размещения хозяйства людей;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политическую карту, крупнейшие страны и города;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части света и их основные особенности;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о возрастающем нарушении нашей планеты человеком и способах ее спасения.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что такое тело;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что такое вещество; свойства твердых, жидких и газообразных веществ;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элементарные сведения о круговороте веществ;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значение кислорода для дыхания живых организмов и человека;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роль Солнца как главного источника тепла и света на Земле для существования живых организмов и человека на Земле;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основные компоненты экосистемы (растения, животные, грибы, бактерии, воздух, вода, почва);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 xml:space="preserve">– что такое </w:t>
      </w:r>
      <w:proofErr w:type="gramStart"/>
      <w:r w:rsidRPr="0009501A">
        <w:rPr>
          <w:color w:val="000000"/>
        </w:rPr>
        <w:t>почва</w:t>
      </w:r>
      <w:proofErr w:type="gramEnd"/>
      <w:r w:rsidRPr="0009501A">
        <w:rPr>
          <w:color w:val="000000"/>
        </w:rPr>
        <w:t xml:space="preserve"> и </w:t>
      </w:r>
      <w:proofErr w:type="gramStart"/>
      <w:r w:rsidRPr="0009501A">
        <w:rPr>
          <w:color w:val="000000"/>
        </w:rPr>
        <w:t>какова</w:t>
      </w:r>
      <w:proofErr w:type="gramEnd"/>
      <w:r w:rsidRPr="0009501A">
        <w:rPr>
          <w:color w:val="000000"/>
        </w:rPr>
        <w:t xml:space="preserve"> ее роль в плодородии;</w:t>
      </w:r>
    </w:p>
    <w:p w:rsidR="0009501A" w:rsidRPr="0009501A" w:rsidRDefault="0009501A" w:rsidP="002F1391">
      <w:pPr>
        <w:widowControl w:val="0"/>
        <w:ind w:firstLine="567"/>
        <w:rPr>
          <w:color w:val="000000"/>
        </w:rPr>
      </w:pPr>
      <w:proofErr w:type="gramStart"/>
      <w:r w:rsidRPr="0009501A">
        <w:rPr>
          <w:color w:val="000000"/>
        </w:rPr>
        <w:t>– основные группы растений (хвойные, цветковые), животных (насекомые, пауки, рыбы, земноводные, пресмыкающиеся, птицы, звери), грибы и бактерии.</w:t>
      </w:r>
      <w:proofErr w:type="gramEnd"/>
    </w:p>
    <w:p w:rsidR="0009501A" w:rsidRPr="0009501A" w:rsidRDefault="0009501A" w:rsidP="0009501A">
      <w:pPr>
        <w:widowControl w:val="0"/>
        <w:ind w:firstLine="567"/>
        <w:rPr>
          <w:b/>
          <w:color w:val="000000"/>
        </w:rPr>
      </w:pPr>
      <w:r w:rsidRPr="0009501A">
        <w:rPr>
          <w:b/>
          <w:color w:val="000000"/>
        </w:rPr>
        <w:t>Учащиеся должны уметь: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lastRenderedPageBreak/>
        <w:t>– различать твердые тела, жидкости и газы;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приводить примеры взаимосвязей между живой и неживой природой;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выделять звенья круговорота веществ;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классифицировать живые организмы по их ролям («профессиям») в круговороте веществ, выделять цепи питания в экосистемах;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определять принадлежность растений и животных к основным изученным систематическим группам;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уметь проводить наблюдения за растениями и животными;</w:t>
      </w:r>
    </w:p>
    <w:p w:rsidR="0009501A" w:rsidRPr="0009501A" w:rsidRDefault="0009501A" w:rsidP="0009501A">
      <w:pPr>
        <w:widowControl w:val="0"/>
        <w:ind w:firstLine="567"/>
        <w:rPr>
          <w:color w:val="000000"/>
        </w:rPr>
      </w:pPr>
      <w:r w:rsidRPr="0009501A">
        <w:rPr>
          <w:color w:val="000000"/>
        </w:rPr>
        <w:t>– объяснять и доказывать необходимость бережного отношения к живым организмам.</w:t>
      </w:r>
    </w:p>
    <w:p w:rsidR="0009501A" w:rsidRPr="0009501A" w:rsidRDefault="0009501A" w:rsidP="002F1391">
      <w:pPr>
        <w:rPr>
          <w:b/>
          <w:i/>
        </w:rPr>
      </w:pPr>
      <w:r w:rsidRPr="0009501A">
        <w:rPr>
          <w:b/>
          <w:i/>
        </w:rPr>
        <w:t>Литература для подготовки к урокам:</w:t>
      </w:r>
    </w:p>
    <w:p w:rsidR="0009501A" w:rsidRPr="0009501A" w:rsidRDefault="0009501A" w:rsidP="0009501A">
      <w:pPr>
        <w:numPr>
          <w:ilvl w:val="1"/>
          <w:numId w:val="1"/>
        </w:numPr>
        <w:ind w:left="0" w:firstLine="567"/>
      </w:pPr>
      <w:r w:rsidRPr="0009501A">
        <w:t>Справочное пособие.</w:t>
      </w:r>
      <w:r>
        <w:t xml:space="preserve"> Полный школьный курс. СПб, 2013</w:t>
      </w:r>
      <w:r w:rsidRPr="0009501A">
        <w:t>.</w:t>
      </w:r>
    </w:p>
    <w:p w:rsidR="002F1391" w:rsidRDefault="0009501A" w:rsidP="002F1391">
      <w:pPr>
        <w:pStyle w:val="a3"/>
        <w:widowControl w:val="0"/>
        <w:numPr>
          <w:ilvl w:val="1"/>
          <w:numId w:val="1"/>
        </w:numPr>
        <w:ind w:left="0" w:firstLine="567"/>
        <w:rPr>
          <w:color w:val="000000"/>
        </w:rPr>
      </w:pPr>
      <w:r w:rsidRPr="0009501A">
        <w:rPr>
          <w:color w:val="000000"/>
        </w:rPr>
        <w:t>Мир вокруг нас. Учеб</w:t>
      </w:r>
      <w:proofErr w:type="gramStart"/>
      <w:r w:rsidRPr="0009501A">
        <w:rPr>
          <w:color w:val="000000"/>
        </w:rPr>
        <w:t>.</w:t>
      </w:r>
      <w:proofErr w:type="gramEnd"/>
      <w:r w:rsidRPr="0009501A">
        <w:rPr>
          <w:color w:val="000000"/>
        </w:rPr>
        <w:t xml:space="preserve"> </w:t>
      </w:r>
      <w:proofErr w:type="gramStart"/>
      <w:r w:rsidRPr="0009501A">
        <w:rPr>
          <w:color w:val="000000"/>
        </w:rPr>
        <w:t>д</w:t>
      </w:r>
      <w:proofErr w:type="gramEnd"/>
      <w:r w:rsidRPr="0009501A">
        <w:rPr>
          <w:color w:val="000000"/>
        </w:rPr>
        <w:t xml:space="preserve">ля 3 </w:t>
      </w:r>
      <w:proofErr w:type="spellStart"/>
      <w:r w:rsidRPr="0009501A">
        <w:rPr>
          <w:color w:val="000000"/>
        </w:rPr>
        <w:t>кл</w:t>
      </w:r>
      <w:proofErr w:type="spellEnd"/>
      <w:r w:rsidRPr="0009501A">
        <w:rPr>
          <w:color w:val="000000"/>
        </w:rPr>
        <w:t xml:space="preserve">. </w:t>
      </w:r>
      <w:proofErr w:type="spellStart"/>
      <w:r w:rsidRPr="0009501A">
        <w:rPr>
          <w:color w:val="000000"/>
        </w:rPr>
        <w:t>нач</w:t>
      </w:r>
      <w:proofErr w:type="spellEnd"/>
      <w:r w:rsidRPr="0009501A">
        <w:rPr>
          <w:color w:val="000000"/>
        </w:rPr>
        <w:t xml:space="preserve">. </w:t>
      </w:r>
      <w:proofErr w:type="spellStart"/>
      <w:r w:rsidRPr="0009501A">
        <w:rPr>
          <w:color w:val="000000"/>
        </w:rPr>
        <w:t>шк</w:t>
      </w:r>
      <w:proofErr w:type="spellEnd"/>
      <w:r w:rsidRPr="0009501A">
        <w:rPr>
          <w:color w:val="000000"/>
        </w:rPr>
        <w:t xml:space="preserve">. В 2 ч./ А.А. Плешаков. – 5-е изд., </w:t>
      </w:r>
      <w:proofErr w:type="spellStart"/>
      <w:r w:rsidRPr="0009501A">
        <w:rPr>
          <w:color w:val="000000"/>
        </w:rPr>
        <w:t>дораб</w:t>
      </w:r>
      <w:proofErr w:type="spellEnd"/>
      <w:r w:rsidRPr="0009501A">
        <w:rPr>
          <w:color w:val="000000"/>
        </w:rPr>
        <w:t>. – М.: Просвещение, 20</w:t>
      </w:r>
      <w:r>
        <w:rPr>
          <w:color w:val="000000"/>
        </w:rPr>
        <w:t>13</w:t>
      </w:r>
    </w:p>
    <w:p w:rsidR="00FC18F9" w:rsidRDefault="002F1391" w:rsidP="002F1391">
      <w:pPr>
        <w:widowControl w:val="0"/>
        <w:rPr>
          <w:color w:val="000000"/>
        </w:rPr>
      </w:pPr>
      <w:r>
        <w:rPr>
          <w:color w:val="000000"/>
        </w:rPr>
        <w:t xml:space="preserve">          </w:t>
      </w:r>
      <w:r w:rsidRPr="002F1391">
        <w:rPr>
          <w:color w:val="000000"/>
        </w:rPr>
        <w:t>3. Электронное приложение к учебнику Плешакова А.А., Просвещение, М.</w:t>
      </w:r>
    </w:p>
    <w:p w:rsidR="00FC18F9" w:rsidRDefault="00FC18F9" w:rsidP="00FC18F9"/>
    <w:p w:rsidR="00FC18F9" w:rsidRPr="00FC18F9" w:rsidRDefault="00FC18F9" w:rsidP="00FC18F9"/>
    <w:p w:rsidR="00FC18F9" w:rsidRPr="0009501A" w:rsidRDefault="00FC18F9" w:rsidP="00FC18F9">
      <w:pPr>
        <w:widowControl w:val="0"/>
        <w:ind w:firstLine="567"/>
        <w:jc w:val="center"/>
        <w:rPr>
          <w:b/>
        </w:rPr>
      </w:pPr>
      <w:r>
        <w:tab/>
      </w:r>
      <w:r w:rsidRPr="0009501A">
        <w:rPr>
          <w:b/>
        </w:rPr>
        <w:t>Содержание программы</w:t>
      </w:r>
    </w:p>
    <w:p w:rsidR="00FC18F9" w:rsidRPr="0009501A" w:rsidRDefault="00FC18F9" w:rsidP="00FC18F9">
      <w:pPr>
        <w:widowControl w:val="0"/>
        <w:ind w:firstLine="567"/>
        <w:rPr>
          <w:b/>
        </w:rPr>
      </w:pPr>
    </w:p>
    <w:tbl>
      <w:tblPr>
        <w:tblW w:w="10064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6804"/>
        <w:gridCol w:w="1559"/>
      </w:tblGrid>
      <w:tr w:rsidR="00FC18F9" w:rsidRPr="0009501A" w:rsidTr="003F73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b/>
                <w:lang w:eastAsia="en-US"/>
              </w:rPr>
            </w:pPr>
            <w:r w:rsidRPr="0009501A"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09501A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09501A">
              <w:rPr>
                <w:b/>
                <w:lang w:eastAsia="en-US"/>
              </w:rPr>
              <w:t>/</w:t>
            </w:r>
            <w:proofErr w:type="spellStart"/>
            <w:r w:rsidRPr="0009501A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b/>
                <w:lang w:eastAsia="en-US"/>
              </w:rPr>
            </w:pPr>
            <w:r w:rsidRPr="0009501A">
              <w:rPr>
                <w:b/>
                <w:lang w:eastAsia="en-US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rPr>
                <w:b/>
                <w:lang w:eastAsia="en-US"/>
              </w:rPr>
            </w:pPr>
            <w:r w:rsidRPr="0009501A">
              <w:rPr>
                <w:b/>
                <w:lang w:eastAsia="en-US"/>
              </w:rPr>
              <w:t xml:space="preserve">Кол – </w:t>
            </w:r>
            <w:proofErr w:type="gramStart"/>
            <w:r w:rsidRPr="0009501A">
              <w:rPr>
                <w:b/>
                <w:lang w:eastAsia="en-US"/>
              </w:rPr>
              <w:t>во</w:t>
            </w:r>
            <w:proofErr w:type="gramEnd"/>
            <w:r w:rsidRPr="0009501A">
              <w:rPr>
                <w:b/>
                <w:lang w:eastAsia="en-US"/>
              </w:rPr>
              <w:t xml:space="preserve"> часов</w:t>
            </w:r>
          </w:p>
        </w:tc>
      </w:tr>
      <w:tr w:rsidR="00FC18F9" w:rsidRPr="0009501A" w:rsidTr="003F73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Как устроен мир.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lang w:eastAsia="en-US"/>
              </w:rPr>
              <w:t>6</w:t>
            </w:r>
          </w:p>
        </w:tc>
      </w:tr>
      <w:tr w:rsidR="00FC18F9" w:rsidRPr="0009501A" w:rsidTr="003F73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Эта удивительная природа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lang w:eastAsia="en-US"/>
              </w:rPr>
              <w:t>18</w:t>
            </w:r>
          </w:p>
        </w:tc>
      </w:tr>
      <w:tr w:rsidR="00FC18F9" w:rsidRPr="0009501A" w:rsidTr="003F73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iCs/>
                <w:color w:val="000000"/>
                <w:lang w:eastAsia="en-US"/>
              </w:rPr>
              <w:t>Мы и наше здоровье.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lang w:eastAsia="en-US"/>
              </w:rPr>
              <w:t>10</w:t>
            </w:r>
          </w:p>
        </w:tc>
      </w:tr>
      <w:tr w:rsidR="00FC18F9" w:rsidRPr="0009501A" w:rsidTr="003F73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iCs/>
                <w:color w:val="000000"/>
                <w:lang w:eastAsia="en-US"/>
              </w:rPr>
              <w:t>Наша безопасность.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lang w:eastAsia="en-US"/>
              </w:rPr>
              <w:t>7</w:t>
            </w:r>
          </w:p>
        </w:tc>
      </w:tr>
      <w:tr w:rsidR="00FC18F9" w:rsidRPr="0009501A" w:rsidTr="003F734C">
        <w:trPr>
          <w:trHeight w:val="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bCs/>
                <w:iCs/>
                <w:color w:val="000000"/>
                <w:lang w:eastAsia="en-US"/>
              </w:rPr>
              <w:t>Чему учит экономика?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lang w:eastAsia="en-US"/>
              </w:rPr>
              <w:t>12</w:t>
            </w:r>
          </w:p>
        </w:tc>
      </w:tr>
      <w:tr w:rsidR="00FC18F9" w:rsidRPr="0009501A" w:rsidTr="003F734C">
        <w:trPr>
          <w:trHeight w:val="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bCs/>
                <w:iCs/>
                <w:color w:val="000000"/>
                <w:lang w:eastAsia="en-US"/>
              </w:rPr>
              <w:t>Путешествие по городам и странам.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F9" w:rsidRPr="0009501A" w:rsidRDefault="00FC18F9" w:rsidP="003F734C">
            <w:pPr>
              <w:widowControl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lang w:eastAsia="en-US"/>
              </w:rPr>
              <w:t>15</w:t>
            </w:r>
          </w:p>
        </w:tc>
      </w:tr>
    </w:tbl>
    <w:p w:rsidR="00FC18F9" w:rsidRDefault="00FC18F9" w:rsidP="00FC18F9">
      <w:pPr>
        <w:tabs>
          <w:tab w:val="left" w:pos="6572"/>
        </w:tabs>
      </w:pPr>
    </w:p>
    <w:p w:rsidR="002F1391" w:rsidRPr="00FC18F9" w:rsidRDefault="002F1391" w:rsidP="00FC18F9">
      <w:pPr>
        <w:sectPr w:rsidR="002F1391" w:rsidRPr="00FC18F9">
          <w:pgSz w:w="16838" w:h="11906" w:orient="landscape"/>
          <w:pgMar w:top="719" w:right="1134" w:bottom="568" w:left="1134" w:header="709" w:footer="709" w:gutter="0"/>
          <w:cols w:space="720"/>
        </w:sectPr>
      </w:pPr>
    </w:p>
    <w:p w:rsidR="0009501A" w:rsidRPr="0009501A" w:rsidRDefault="0009501A" w:rsidP="00FC18F9">
      <w:pPr>
        <w:widowControl w:val="0"/>
        <w:jc w:val="center"/>
        <w:rPr>
          <w:b/>
        </w:rPr>
      </w:pPr>
      <w:r w:rsidRPr="0009501A">
        <w:rPr>
          <w:b/>
        </w:rPr>
        <w:lastRenderedPageBreak/>
        <w:t>Календарно – тематическое планирование</w:t>
      </w:r>
    </w:p>
    <w:p w:rsidR="0009501A" w:rsidRPr="0009501A" w:rsidRDefault="0009501A" w:rsidP="0009501A">
      <w:pPr>
        <w:widowControl w:val="0"/>
        <w:ind w:firstLine="567"/>
        <w:rPr>
          <w:b/>
        </w:rPr>
      </w:pPr>
    </w:p>
    <w:p w:rsidR="0009501A" w:rsidRPr="0009501A" w:rsidRDefault="0009501A" w:rsidP="0009501A">
      <w:pPr>
        <w:widowControl w:val="0"/>
        <w:ind w:firstLine="567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3119"/>
        <w:gridCol w:w="11413"/>
      </w:tblGrid>
      <w:tr w:rsidR="0009501A" w:rsidRPr="0009501A" w:rsidTr="0009501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b/>
                <w:color w:val="000000"/>
                <w:lang w:eastAsia="en-US"/>
              </w:rPr>
            </w:pPr>
            <w:r w:rsidRPr="0009501A">
              <w:rPr>
                <w:b/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 w:rsidRPr="0009501A">
              <w:rPr>
                <w:b/>
                <w:color w:val="000000"/>
                <w:lang w:eastAsia="en-US"/>
              </w:rPr>
              <w:t>п</w:t>
            </w:r>
            <w:proofErr w:type="spellEnd"/>
            <w:proofErr w:type="gramEnd"/>
            <w:r w:rsidRPr="0009501A">
              <w:rPr>
                <w:b/>
                <w:color w:val="000000"/>
                <w:lang w:eastAsia="en-US"/>
              </w:rPr>
              <w:t>/</w:t>
            </w:r>
            <w:proofErr w:type="spellStart"/>
            <w:r w:rsidRPr="0009501A">
              <w:rPr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 w:rsidRPr="0009501A">
              <w:rPr>
                <w:b/>
                <w:color w:val="000000"/>
                <w:lang w:eastAsia="en-US"/>
              </w:rPr>
              <w:t>Тема урока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 w:rsidRPr="0009501A">
              <w:rPr>
                <w:b/>
                <w:color w:val="000000"/>
                <w:lang w:eastAsia="en-US"/>
              </w:rPr>
              <w:t>Характеристика деятельности учащихся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b/>
                <w:color w:val="000000"/>
                <w:lang w:eastAsia="en-US"/>
              </w:rPr>
              <w:t>Как устроен мир    (</w:t>
            </w:r>
            <w:r w:rsidR="00FC18F9">
              <w:rPr>
                <w:b/>
                <w:color w:val="000000"/>
                <w:lang w:eastAsia="en-US"/>
              </w:rPr>
              <w:t xml:space="preserve"> </w:t>
            </w:r>
            <w:r w:rsidRPr="0009501A">
              <w:rPr>
                <w:b/>
                <w:color w:val="000000"/>
                <w:lang w:eastAsia="en-US"/>
              </w:rPr>
              <w:t>6</w:t>
            </w:r>
            <w:r w:rsidR="00FC18F9">
              <w:rPr>
                <w:b/>
                <w:color w:val="000000"/>
                <w:lang w:eastAsia="en-US"/>
              </w:rPr>
              <w:t xml:space="preserve"> </w:t>
            </w:r>
            <w:r w:rsidRPr="0009501A">
              <w:rPr>
                <w:b/>
                <w:color w:val="000000"/>
                <w:lang w:eastAsia="en-US"/>
              </w:rPr>
              <w:t>часов)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Природа.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Знакомиться с учебником  и учебными пособиями по курсу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Расширять  знаний о природе, значении природы для людей.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Классификация природных объектов.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 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01A" w:rsidRPr="0009501A" w:rsidRDefault="0009501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Человек.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Определение положения человека в мире.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Формирование первоначального представления о психических процессах (восприятии, памяти, мышления, воображения).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 Формулировать выводы из изученного материала, отвечать на итоговые вопросы и оценивать на уроке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 Различать внешность  человека и его внутренний мир, оценивать внутренний мир  человека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01A" w:rsidRPr="0009501A" w:rsidRDefault="0009501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Проект « Богатства, отданные людям»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1.В ходе выполнения проекта дети учатся</w:t>
            </w:r>
            <w:proofErr w:type="gramStart"/>
            <w:r w:rsidRPr="0009501A">
              <w:rPr>
                <w:color w:val="000000"/>
                <w:lang w:eastAsia="en-US"/>
              </w:rPr>
              <w:t xml:space="preserve"> :</w:t>
            </w:r>
            <w:proofErr w:type="gramEnd"/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- определять цель проекта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- распределять обязанности по проекту в группах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- собирать материал в дополнительной краеведческой литературе, в Интернете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- презентовать проект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-оценивать результаты работы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01A" w:rsidRPr="0009501A" w:rsidRDefault="0009501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Общество.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Определение положения человека в обществе.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Формирование представления об обществе и его составных частях (семья, народ, государство).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 Характеризовать семью</w:t>
            </w:r>
            <w:proofErr w:type="gramStart"/>
            <w:r w:rsidRPr="0009501A">
              <w:rPr>
                <w:color w:val="000000"/>
                <w:lang w:eastAsia="en-US"/>
              </w:rPr>
              <w:t xml:space="preserve">,, </w:t>
            </w:r>
            <w:proofErr w:type="gramEnd"/>
            <w:r w:rsidRPr="0009501A">
              <w:rPr>
                <w:color w:val="000000"/>
                <w:lang w:eastAsia="en-US"/>
              </w:rPr>
              <w:t>народ, государство как части общества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 Сопоставлять формы правления в государствах мира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01A" w:rsidRPr="0009501A" w:rsidRDefault="0009501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Что такое экология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1.Расширение и углубление знаний детей об экологии как науке, ее роли в жизни человека и общества.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 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1A" w:rsidRPr="0009501A" w:rsidRDefault="0009501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Природа в опасности!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Обсуждение примеров отрицательного и положительного воздействия человека на природу.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Рассказать об исчезнувших навсегда животных, о мерах по охране природы.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3.Формулировать выводы из изученного материала, отвечать на итоговые вопросы и оценивать на уроке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 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 Устанавливать причинн</w:t>
            </w:r>
            <w:proofErr w:type="gramStart"/>
            <w:r w:rsidRPr="0009501A">
              <w:rPr>
                <w:color w:val="000000"/>
                <w:lang w:eastAsia="en-US"/>
              </w:rPr>
              <w:t>о-</w:t>
            </w:r>
            <w:proofErr w:type="gramEnd"/>
            <w:r w:rsidRPr="0009501A">
              <w:rPr>
                <w:color w:val="000000"/>
                <w:lang w:eastAsia="en-US"/>
              </w:rPr>
              <w:t xml:space="preserve"> следственные связи между поведением людей, их деятельностью и состоянием окружающей среды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b/>
                <w:i/>
                <w:color w:val="000000"/>
                <w:lang w:eastAsia="en-US"/>
              </w:rPr>
              <w:t>Эта удивительная природа.(18 часов)</w:t>
            </w:r>
          </w:p>
        </w:tc>
      </w:tr>
      <w:tr w:rsidR="0009501A" w:rsidRPr="0009501A" w:rsidTr="0009501A">
        <w:trPr>
          <w:trHeight w:val="18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Тела, вещества, частицы.</w:t>
            </w:r>
            <w:r w:rsidRPr="0009501A">
              <w:rPr>
                <w:lang w:eastAsia="en-US"/>
              </w:rPr>
              <w:t xml:space="preserve"> 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1.Формирование представления о телах, о веществах, о частицах.                                                2.Практическое исследование веществ, представленных на кухне (поваренная соль, сахар).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 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4.Формулировать выводы из изученного материала, отвечать на итоговые вопросы и оценивать на уроке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 Классифицировать тела и вещества, приводить примеры естественных и искусственных тел, твёрдых, жидких и газообразных веществ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Разнообразие веществ.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2..Формулировать выводы из изученного материала, отвечать на итоговые вопросы и оценивать на уроке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Классифицировать тела и вещества, приводить примеры естественных и искусственных тел, твёрдых, жидких и газообразных веществ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01A" w:rsidRPr="0009501A" w:rsidRDefault="0009501A">
            <w:pPr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Воздух и его охрана.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Рассмотрение состава воздуха, определение его свойств.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Рассмотрение мер по охране чистоты воздуха.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4.Формулировать выводы из изученного материала, отвечать на итоговые вопросы и оценивать на уроке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 Работать со взрослыми</w:t>
            </w:r>
            <w:proofErr w:type="gramStart"/>
            <w:r w:rsidRPr="0009501A">
              <w:rPr>
                <w:color w:val="000000"/>
                <w:lang w:eastAsia="en-US"/>
              </w:rPr>
              <w:t xml:space="preserve"> :</w:t>
            </w:r>
            <w:proofErr w:type="gramEnd"/>
            <w:r w:rsidRPr="0009501A">
              <w:rPr>
                <w:color w:val="000000"/>
                <w:lang w:eastAsia="en-US"/>
              </w:rPr>
              <w:t xml:space="preserve"> интервьюировать взрослых о мерах охраны чистоты воздуха 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01A" w:rsidRPr="0009501A" w:rsidRDefault="0009501A">
            <w:pPr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Вода.</w:t>
            </w:r>
            <w:r w:rsidRPr="0009501A">
              <w:rPr>
                <w:lang w:eastAsia="en-US"/>
              </w:rPr>
              <w:t xml:space="preserve">  </w:t>
            </w:r>
            <w:r w:rsidRPr="0009501A">
              <w:rPr>
                <w:color w:val="000000"/>
                <w:lang w:eastAsia="en-US"/>
              </w:rPr>
              <w:t>Берегите воду!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1.Обсуждение значения воды для живых организмов.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2.Уточнение и дополнение представлений детей об огромной роли в быту и хозяйственной деятельности человека. 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Обсуждения о мерах по охране чистоты воды, по ее экономическому использованию.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 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01A" w:rsidRPr="0009501A" w:rsidRDefault="0009501A">
            <w:pPr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Превращения и круговорот воды.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Формирование знаний о трех состояниях воды – жидком, твердом, газообразном, их взаимных переходах.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Ввод понятия «круговорот воды в природе».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01A" w:rsidRPr="0009501A" w:rsidRDefault="0009501A">
            <w:pPr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lastRenderedPageBreak/>
              <w:t>Берегите воду!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lastRenderedPageBreak/>
              <w:t>1. высказывать предположения  о том, почему нужно беречь воду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lastRenderedPageBreak/>
              <w:t>2. Находить и использовать при ответе на вопрос цифровые данные в учебнике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Извлекать из текста учебника информацию в соответствии с заданием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 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01A" w:rsidRPr="0009501A" w:rsidRDefault="0009501A">
            <w:pPr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Как разрушаются камни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Высказывать предположения о причинах разрушения горных пород в природе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2.Наблюдать процесс расширения твёрдых тел в ходе учебного эксперимента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3.Характеризовать  процесс разрушения горных пород в результате нагревания, охлаждения, замерзания воды в трещинах и укоренения  растений в них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 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1A" w:rsidRPr="0009501A" w:rsidRDefault="0009501A">
            <w:pPr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Что такое почва</w:t>
            </w:r>
            <w:proofErr w:type="gramStart"/>
            <w:r w:rsidRPr="0009501A">
              <w:rPr>
                <w:color w:val="000000"/>
                <w:lang w:eastAsia="en-US"/>
              </w:rPr>
              <w:t xml:space="preserve"> ?</w:t>
            </w:r>
            <w:proofErr w:type="gramEnd"/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1.Анализировать рисунок учебника по предложенным заданиям и вопросам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Высказывать предположения о том</w:t>
            </w:r>
            <w:proofErr w:type="gramStart"/>
            <w:r w:rsidRPr="0009501A">
              <w:rPr>
                <w:color w:val="000000"/>
                <w:lang w:eastAsia="en-US"/>
              </w:rPr>
              <w:t xml:space="preserve"> ,</w:t>
            </w:r>
            <w:proofErr w:type="gramEnd"/>
            <w:r w:rsidRPr="0009501A">
              <w:rPr>
                <w:color w:val="000000"/>
                <w:lang w:eastAsia="en-US"/>
              </w:rPr>
              <w:t xml:space="preserve"> почему почва плодородна, обосновывать их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Анализировать схему связей почвы и растения; на основе схемы моделировать связи почвы и растений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 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1A" w:rsidRPr="0009501A" w:rsidRDefault="0009501A">
            <w:pPr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Разнообразие растений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1.Знакомиться с группами растений по материалам учебника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2.Классифицировать растения из предложенного списка, предлагать  подобные задания одноклассникам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Приводить примеры растений разных групп и видов с помощью атлас</w:t>
            </w:r>
            <w:proofErr w:type="gramStart"/>
            <w:r w:rsidRPr="0009501A">
              <w:rPr>
                <w:color w:val="000000"/>
                <w:lang w:eastAsia="en-US"/>
              </w:rPr>
              <w:t>а-</w:t>
            </w:r>
            <w:proofErr w:type="gramEnd"/>
            <w:r w:rsidRPr="0009501A">
              <w:rPr>
                <w:color w:val="000000"/>
                <w:lang w:eastAsia="en-US"/>
              </w:rPr>
              <w:t xml:space="preserve"> определителя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 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1A" w:rsidRPr="0009501A" w:rsidRDefault="0009501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Солнце, растения и мы с вами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1.Выявлять с помощью схемы сходство и различие процессов питания и дыхания растений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2.Выявлять роль листьев, стебля и корня в питании растений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3.Доказывать</w:t>
            </w:r>
            <w:proofErr w:type="gramStart"/>
            <w:r w:rsidRPr="0009501A">
              <w:rPr>
                <w:color w:val="000000"/>
                <w:lang w:eastAsia="en-US"/>
              </w:rPr>
              <w:t xml:space="preserve"> ,</w:t>
            </w:r>
            <w:proofErr w:type="gramEnd"/>
            <w:r w:rsidRPr="0009501A">
              <w:rPr>
                <w:color w:val="000000"/>
                <w:lang w:eastAsia="en-US"/>
              </w:rPr>
              <w:t xml:space="preserve"> что без растений невозможна жизнь животных и человека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 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1A" w:rsidRPr="0009501A" w:rsidRDefault="0009501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Размножение и развитие растений.</w:t>
            </w:r>
            <w:r w:rsidRPr="0009501A">
              <w:rPr>
                <w:lang w:eastAsia="en-US"/>
              </w:rPr>
              <w:t xml:space="preserve"> 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Выявлять роль животных  в размножении и развитии растений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Наблюдать в природе, как распространяются семена деревьев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1A" w:rsidRPr="0009501A" w:rsidRDefault="0009501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Охрана растений.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1.Актуализировать сведения, полученные в 1-2 классах, об исчезающих и редких растениях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2.Оформлять памятку (книжку) «Берегите растения»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lastRenderedPageBreak/>
              <w:t>3. 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Разнообразие животных.</w:t>
            </w:r>
            <w:r w:rsidRPr="0009501A">
              <w:rPr>
                <w:lang w:eastAsia="en-US"/>
              </w:rPr>
              <w:t xml:space="preserve"> 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Классификация животных, распределение их по группам.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Ввод понятия «виды животных».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Кто что ест? Проект «Разнообразие природы родного края»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Выявление черт приспособленности животных к добыванию пище, к защите от врагов.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Анализировать схемы цепей питания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Классификация животных по способу питания.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6. Обсуждать роль хищников в поддержании равновесия  в природе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Размножение и развитие животных.</w:t>
            </w:r>
            <w:r w:rsidRPr="0009501A">
              <w:rPr>
                <w:lang w:eastAsia="en-US"/>
              </w:rPr>
              <w:t xml:space="preserve"> 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1.Знакомство с размножением и развитием животных различных групп.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Обосновывать необходимость охраны животных.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Знакомство с некоторыми видами животных, внесенных в Красную книгу.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ind w:right="-181" w:firstLine="567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Охрана животных.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Актуализировать сведения, полученные в 1-2 классах, об исчезающих и редких животных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2.Обсуждать меры по охране животных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3.Создать книжку </w:t>
            </w:r>
            <w:proofErr w:type="gramStart"/>
            <w:r w:rsidRPr="0009501A">
              <w:rPr>
                <w:color w:val="000000"/>
                <w:lang w:eastAsia="en-US"/>
              </w:rPr>
              <w:t>–м</w:t>
            </w:r>
            <w:proofErr w:type="gramEnd"/>
            <w:r w:rsidRPr="0009501A">
              <w:rPr>
                <w:color w:val="000000"/>
                <w:lang w:eastAsia="en-US"/>
              </w:rPr>
              <w:t>алышку «Берегите животных»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ind w:left="-250" w:right="-182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В царстве грибов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1.Характеризовать строение шляпочных грибов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2.Моделировать различие грибов-двойников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ind w:left="-250" w:right="-182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Великий круговорот жизни</w:t>
            </w:r>
          </w:p>
        </w:tc>
        <w:tc>
          <w:tcPr>
            <w:tcW w:w="1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1.Характеризовать  организмы </w:t>
            </w:r>
            <w:proofErr w:type="gramStart"/>
            <w:r w:rsidRPr="0009501A">
              <w:rPr>
                <w:color w:val="000000"/>
                <w:lang w:eastAsia="en-US"/>
              </w:rPr>
              <w:t>–п</w:t>
            </w:r>
            <w:proofErr w:type="gramEnd"/>
            <w:r w:rsidRPr="0009501A">
              <w:rPr>
                <w:color w:val="000000"/>
                <w:lang w:eastAsia="en-US"/>
              </w:rPr>
              <w:t>роизводители, организмы- потребители, организмы – разрушители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2.Рассказывать о круговороте веществ на Земле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3.Работать с терминологическим словариком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338"/>
        </w:trPr>
        <w:tc>
          <w:tcPr>
            <w:tcW w:w="151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b/>
                <w:i/>
                <w:iCs/>
                <w:color w:val="000000"/>
                <w:lang w:eastAsia="en-US"/>
              </w:rPr>
              <w:lastRenderedPageBreak/>
              <w:t>Мы и наше здоровье. (10 часов)</w:t>
            </w:r>
          </w:p>
        </w:tc>
      </w:tr>
      <w:tr w:rsidR="0009501A" w:rsidRPr="0009501A" w:rsidTr="0009501A">
        <w:trPr>
          <w:trHeight w:val="1192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Организм человека. </w:t>
            </w:r>
          </w:p>
        </w:tc>
        <w:tc>
          <w:tcPr>
            <w:tcW w:w="1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  Формирование общих представлений об организме человека.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   Ввод   понятий   «орган»,    «система органов».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1324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Органы чувств.</w:t>
            </w:r>
          </w:p>
        </w:tc>
        <w:tc>
          <w:tcPr>
            <w:tcW w:w="1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Знакомство      с      органами      чувств человека.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  Формирование  навыков  соблюдения навыков личной гигиены.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1398"/>
        </w:trPr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  <w:r w:rsidRPr="0009501A">
              <w:rPr>
                <w:lang w:eastAsia="en-US"/>
              </w:rPr>
              <w:t xml:space="preserve">    </w:t>
            </w:r>
          </w:p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t>227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Надежная защита организма</w:t>
            </w:r>
          </w:p>
        </w:tc>
        <w:tc>
          <w:tcPr>
            <w:tcW w:w="1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Изучение кожи человека.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Уделяется   внимание   практическому освоению   правил   ухода   за   кожей   и способов оказания первой помощи при небольших повреждениях кожи.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4.Формулировать выводы из изученного материала, отвечать на итоговые вопросы и оценивать на уроке</w:t>
            </w:r>
          </w:p>
        </w:tc>
      </w:tr>
    </w:tbl>
    <w:p w:rsidR="0009501A" w:rsidRPr="0009501A" w:rsidRDefault="0009501A" w:rsidP="0009501A"/>
    <w:tbl>
      <w:tblPr>
        <w:tblW w:w="1531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10"/>
        <w:gridCol w:w="3119"/>
        <w:gridCol w:w="11486"/>
      </w:tblGrid>
      <w:tr w:rsidR="0009501A" w:rsidRPr="0009501A" w:rsidTr="0009501A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left="-40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t>28</w:t>
            </w:r>
          </w:p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Опора тела и движение.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Знакомство       с       опорно-двигательной системой, ее роли в организме.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Характеризовать роль скелета и мышц в жизнедеятельности организма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4.Формулировать выводы из изученного материала, отвечать на итоговые вопросы и оценивать на уроке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 Следить за правильной осанкой на уроке и вне его</w:t>
            </w:r>
          </w:p>
        </w:tc>
      </w:tr>
      <w:tr w:rsidR="0009501A" w:rsidRPr="0009501A" w:rsidTr="0009501A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t>29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Наше питание. Проект «Школа кулинаров»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Pr="0009501A">
              <w:rPr>
                <w:color w:val="000000"/>
                <w:lang w:eastAsia="en-US"/>
              </w:rPr>
              <w:t>1. Изучение     строения     и     работы</w:t>
            </w:r>
            <w:r w:rsidRPr="0009501A">
              <w:rPr>
                <w:lang w:eastAsia="en-US"/>
              </w:rPr>
              <w:t xml:space="preserve">  </w:t>
            </w:r>
            <w:r w:rsidRPr="0009501A">
              <w:rPr>
                <w:color w:val="000000"/>
                <w:lang w:eastAsia="en-US"/>
              </w:rPr>
              <w:t>пищеварительной системы</w:t>
            </w:r>
          </w:p>
          <w:p w:rsidR="0009501A" w:rsidRPr="0009501A" w:rsidRDefault="0009501A" w:rsidP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 Различные питательные вещества и их значение        для        жизнедеятельности</w:t>
            </w:r>
            <w:r>
              <w:rPr>
                <w:lang w:eastAsia="en-US"/>
              </w:rPr>
              <w:t xml:space="preserve">    </w:t>
            </w:r>
            <w:r w:rsidRPr="0009501A">
              <w:rPr>
                <w:color w:val="000000"/>
                <w:lang w:eastAsia="en-US"/>
              </w:rPr>
              <w:t>организма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28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t>30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Дыхание и кровообращение.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1.Знакомство   с   устройством   и   работой дыхательной, кровеносной системами.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2.Актуализировать знания о лёгких и сердце, полученные во 2 классе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моделировать строение кровеносной системы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1189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lastRenderedPageBreak/>
              <w:t>31</w:t>
            </w:r>
          </w:p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Умей предупреждать болезни. 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  Формировать знаний о значении и способах закаливания.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 Предупреждение      инфекционных болезней.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3.Характеризовать  факторы закаливания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1189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Здоровый образ жизни.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Ввод понятия «здоровый образ жизни».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Рассмотреть правила здорового образа жизни.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Обсуждать и формулировать правила здорового образа жизни и стараться его соблюдать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Работать с терминологическим словариком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1189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Проверим себя и оценим свои достижения за первое полугодие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1.Выполнять  тесты с выбором ответа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2.Оценивать правильность (неправильность)  предложенных ответов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Адекватно оценивать свои знания в соответствии с набранными баллами</w:t>
            </w:r>
          </w:p>
        </w:tc>
      </w:tr>
      <w:tr w:rsidR="0009501A" w:rsidRPr="0009501A" w:rsidTr="0009501A">
        <w:trPr>
          <w:trHeight w:val="1189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Презентация проектов «Богатства  отданные людям», «Разнообразие природы родного края», «Школа кулинаров»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Выступать с подготовленными сообщениями, иллюстрировать их наглядными материалами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2.Обсуждать  выступления учащихся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3.Оценивать свои достижения</w:t>
            </w:r>
          </w:p>
        </w:tc>
      </w:tr>
      <w:tr w:rsidR="0009501A" w:rsidRPr="0009501A" w:rsidTr="0009501A">
        <w:trPr>
          <w:trHeight w:val="290"/>
        </w:trPr>
        <w:tc>
          <w:tcPr>
            <w:tcW w:w="153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b/>
                <w:i/>
                <w:iCs/>
                <w:color w:val="000000"/>
                <w:lang w:eastAsia="en-US"/>
              </w:rPr>
              <w:t>Наша безопасность. (7 часов)</w:t>
            </w:r>
          </w:p>
        </w:tc>
      </w:tr>
      <w:tr w:rsidR="0009501A" w:rsidRPr="0009501A" w:rsidTr="0009501A">
        <w:trPr>
          <w:trHeight w:val="8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Огонь,  вода и газ.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1.Изучать     правила      поведения      при ситуациях: «пожар»,  «авария водопровода», «утечка газа».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Моделировать действия при этих ситуациях в виде схем  и ролевой игры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Называть наизусть телефоны экстренного вызова, родителей</w:t>
            </w:r>
            <w:proofErr w:type="gramStart"/>
            <w:r w:rsidRPr="0009501A">
              <w:rPr>
                <w:color w:val="000000"/>
                <w:lang w:eastAsia="en-US"/>
              </w:rPr>
              <w:t xml:space="preserve"> ,</w:t>
            </w:r>
            <w:proofErr w:type="gramEnd"/>
            <w:r w:rsidRPr="0009501A">
              <w:rPr>
                <w:color w:val="000000"/>
                <w:lang w:eastAsia="en-US"/>
              </w:rPr>
              <w:t xml:space="preserve"> соседей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939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t>36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Чтобы путь был счастливым. 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Освоение      правил      безопасного поведения пешехода на улицах и дорогах.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Изучение     правил     поведения     при ситуациях:    «ты    велосипедист»,    «ты пассажир».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Выполнять  тесты с выбором ответа  о правильном (неправильном)  поведении на улице и в транспорте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939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lastRenderedPageBreak/>
              <w:t>37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Дорожные знаки.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Выполнять  тесты с выбором ответа, требующие знания дорожных знаков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2.Актуализировать разные типы знаков, обсуждать</w:t>
            </w:r>
            <w:proofErr w:type="gramStart"/>
            <w:r w:rsidRPr="0009501A">
              <w:rPr>
                <w:color w:val="000000"/>
                <w:lang w:eastAsia="en-US"/>
              </w:rPr>
              <w:t xml:space="preserve"> ,</w:t>
            </w:r>
            <w:proofErr w:type="gramEnd"/>
            <w:r w:rsidRPr="0009501A">
              <w:rPr>
                <w:color w:val="000000"/>
                <w:lang w:eastAsia="en-US"/>
              </w:rPr>
              <w:t xml:space="preserve"> как они помогают пешеходам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Обсуждение     назначения     дорожных знаков.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939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t>38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Проект «Кто нас защищает»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Находить в интернете  и других источниках информации сведения о Вооруженных силах России, деятельности полиции, службы пожарной охраны, МЧС.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оформлять собранные материалы в виде стендов, альбомов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3.Презентовать и оценивать результаты проектной деятельности</w:t>
            </w:r>
          </w:p>
        </w:tc>
      </w:tr>
      <w:tr w:rsidR="0009501A" w:rsidRPr="0009501A" w:rsidTr="0009501A">
        <w:trPr>
          <w:trHeight w:val="1114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t>39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Опасные места.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 Рассмотреть   потенциально   опасные места.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 Обращение   внимания   на   опасные места в окрестностях школы.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Актуализировать полученные ранее знания о потенциально опасных местах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40</w:t>
            </w:r>
          </w:p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Природа и наша безопасность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1.Учить избегать       опасности     природного характера.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Характеризовать правила гигиены при общении с домашними животными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Отличать гадюку от ужа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7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41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Экологическая безопасность.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Ввести  понятия «безопасность», «цепь</w:t>
            </w:r>
            <w:r w:rsidRPr="0009501A">
              <w:rPr>
                <w:lang w:eastAsia="en-US"/>
              </w:rPr>
              <w:t xml:space="preserve">  </w:t>
            </w:r>
            <w:r w:rsidRPr="0009501A">
              <w:rPr>
                <w:color w:val="000000"/>
                <w:lang w:eastAsia="en-US"/>
              </w:rPr>
              <w:t>загрязнения».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2.Осваивать  правила личной экологической безопасности.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Анализировать  по схеме цепь загрязнения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71"/>
        </w:trPr>
        <w:tc>
          <w:tcPr>
            <w:tcW w:w="153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b/>
                <w:bCs/>
                <w:i/>
                <w:iCs/>
                <w:color w:val="000000"/>
                <w:lang w:eastAsia="en-US"/>
              </w:rPr>
              <w:t>Чему учит экономика? (12 часов)</w:t>
            </w:r>
          </w:p>
        </w:tc>
      </w:tr>
      <w:tr w:rsidR="0009501A" w:rsidRPr="0009501A" w:rsidTr="0009501A">
        <w:trPr>
          <w:trHeight w:val="3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Для чего нужна экономика? 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Ввести      понятия     «потребности», «товары», «услуги».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Различать товары и услуги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 Характеризовать  роль труда в создании товаров и услуг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lastRenderedPageBreak/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lastRenderedPageBreak/>
              <w:t xml:space="preserve">Природные богатства и труд </w:t>
            </w:r>
            <w:r w:rsidRPr="0009501A">
              <w:rPr>
                <w:color w:val="000000"/>
                <w:lang w:eastAsia="en-US"/>
              </w:rPr>
              <w:lastRenderedPageBreak/>
              <w:t>людей – основа экономики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lastRenderedPageBreak/>
              <w:t>1. Работать с терминологическим словариком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lastRenderedPageBreak/>
              <w:t>2.   Формирование   знаний   о   значении, способов добычи и    охраны полезных ископаемых.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3.Прослеживать взаимосвязь труда людей разных профессий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lastRenderedPageBreak/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Полезные ископаемы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Ввод понятия «полезные ископаемые».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Актуализировать знания о полезных ископаемых, полученные в 1-2 классах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Работать с терминологическим словариком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 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 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50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t>45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Растениеводство. 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  Знакомство  с растениеводством  как отраслью сельского хозяйства.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 Характеризовать  роль выращивания культурных растений в экономике и труд растениеводов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Выявлять связь растениеводства и промышленности</w:t>
            </w:r>
          </w:p>
        </w:tc>
      </w:tr>
      <w:tr w:rsidR="0009501A" w:rsidRPr="0009501A" w:rsidTr="0009501A">
        <w:trPr>
          <w:trHeight w:val="567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1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567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t>46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Животноводство.</w:t>
            </w:r>
          </w:p>
        </w:tc>
        <w:tc>
          <w:tcPr>
            <w:tcW w:w="11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  Систематизация      и      расширение представлений   детей   о   разнообразии сельскохозяйственных животных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Знакомство  с  животноводством  как отраслью сельского хозяйства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Характеризовать  роль разведения сельскохозяйственных животных в экономике и труд животноводов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174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t>47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Какая бывает промышленность.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  Формирование   знаний   об   отраслях   промышленности.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  Изучение способов обмена товарами (бартер и купля-продажа).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3. Выяснение  роли  денег  в   процессе купли-продажи. 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156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t>48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Проект «Экономика родного края»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 В ходе выполнения проекта дети учатся</w:t>
            </w:r>
            <w:proofErr w:type="gramStart"/>
            <w:r w:rsidRPr="0009501A">
              <w:rPr>
                <w:color w:val="000000"/>
                <w:lang w:eastAsia="en-US"/>
              </w:rPr>
              <w:t xml:space="preserve"> :</w:t>
            </w:r>
            <w:proofErr w:type="gramEnd"/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 Собирать информацию об экономике своего края (города, села)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Оформлять собранные материалы в виде фотовыставки, стенгазеты, альбома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Коллективно составлять книг</w:t>
            </w:r>
            <w:proofErr w:type="gramStart"/>
            <w:r w:rsidRPr="0009501A">
              <w:rPr>
                <w:color w:val="000000"/>
                <w:lang w:eastAsia="en-US"/>
              </w:rPr>
              <w:t>у-</w:t>
            </w:r>
            <w:proofErr w:type="gramEnd"/>
            <w:r w:rsidRPr="0009501A">
              <w:rPr>
                <w:color w:val="000000"/>
                <w:lang w:eastAsia="en-US"/>
              </w:rPr>
              <w:t xml:space="preserve"> справочник « Экономика  родного края»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 Презентовать и оценивать результаты проектной деятельности</w:t>
            </w:r>
          </w:p>
        </w:tc>
      </w:tr>
      <w:tr w:rsidR="0009501A" w:rsidRPr="0009501A" w:rsidTr="0009501A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lastRenderedPageBreak/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Характеризовать виды обмена товарами (бартер и купля - продажа)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Раскрывать роль денег в экономике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Различать денежные единицы разных стран</w:t>
            </w:r>
          </w:p>
        </w:tc>
      </w:tr>
      <w:tr w:rsidR="0009501A" w:rsidRPr="0009501A" w:rsidTr="0009501A">
        <w:trPr>
          <w:trHeight w:val="846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Что такое деньги.</w:t>
            </w:r>
          </w:p>
        </w:tc>
        <w:tc>
          <w:tcPr>
            <w:tcW w:w="11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518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9501A">
              <w:rPr>
                <w:lang w:eastAsia="en-US"/>
              </w:rPr>
              <w:t>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Государственный бюджет. 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  Ввод понятий «бюджет»,  «доходы», «расходы», «налоги».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     Определение     основных     статьей  расходов государственного бюджета.</w:t>
            </w:r>
          </w:p>
        </w:tc>
      </w:tr>
      <w:tr w:rsidR="0009501A" w:rsidRPr="0009501A" w:rsidTr="0009501A">
        <w:trPr>
          <w:trHeight w:val="545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  Знакомство  с  термином   «семейный бюджет».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   Соотнесение   своих   потребностей   с доходами семьи.</w:t>
            </w:r>
          </w:p>
        </w:tc>
      </w:tr>
      <w:tr w:rsidR="0009501A" w:rsidRPr="0009501A" w:rsidTr="0009501A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Семейный бюджет.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1.Определять, какие </w:t>
            </w:r>
            <w:proofErr w:type="gramStart"/>
            <w:r w:rsidRPr="0009501A">
              <w:rPr>
                <w:color w:val="000000"/>
                <w:lang w:eastAsia="en-US"/>
              </w:rPr>
              <w:t>доходы</w:t>
            </w:r>
            <w:proofErr w:type="gramEnd"/>
            <w:r w:rsidRPr="0009501A">
              <w:rPr>
                <w:color w:val="000000"/>
                <w:lang w:eastAsia="en-US"/>
              </w:rPr>
              <w:t xml:space="preserve"> и из </w:t>
            </w:r>
            <w:proofErr w:type="gramStart"/>
            <w:r w:rsidRPr="0009501A">
              <w:rPr>
                <w:color w:val="000000"/>
                <w:lang w:eastAsia="en-US"/>
              </w:rPr>
              <w:t>каких</w:t>
            </w:r>
            <w:proofErr w:type="gramEnd"/>
            <w:r w:rsidRPr="0009501A">
              <w:rPr>
                <w:color w:val="000000"/>
                <w:lang w:eastAsia="en-US"/>
              </w:rPr>
              <w:t xml:space="preserve"> источников может иметь семья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Выявлять сходство и различия государственного и семейного бюджета и их взаимосвязь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3.Характеризовать семейный бюджет, его доходы  и расходы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Экономика и экология.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1.Характеризовать вредное воздействие различных отраслей экономики на окружающую среду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 xml:space="preserve">2. Раскрыть взаимосвязь  между экономикой и экологией </w:t>
            </w:r>
          </w:p>
        </w:tc>
      </w:tr>
      <w:tr w:rsidR="0009501A" w:rsidRPr="0009501A" w:rsidTr="0009501A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53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Взаимозависимость экономики и экологии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Обобщение           представлений           об отрицательном   воздействии   экономики на окружающую среду.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2.Актуализировать знания о влиянии человека на окружающую среду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3.Моделировать экологические прогнозы</w:t>
            </w:r>
          </w:p>
        </w:tc>
      </w:tr>
      <w:tr w:rsidR="0009501A" w:rsidRPr="0009501A" w:rsidTr="0009501A">
        <w:trPr>
          <w:trHeight w:val="86"/>
        </w:trPr>
        <w:tc>
          <w:tcPr>
            <w:tcW w:w="153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9501A">
              <w:rPr>
                <w:b/>
                <w:bCs/>
                <w:i/>
                <w:iCs/>
                <w:color w:val="000000"/>
                <w:lang w:eastAsia="en-US"/>
              </w:rPr>
              <w:t>Путешествие по городам и странам. (17 часов)</w:t>
            </w:r>
          </w:p>
        </w:tc>
      </w:tr>
      <w:tr w:rsidR="0009501A" w:rsidRPr="0009501A" w:rsidTr="0009501A">
        <w:trPr>
          <w:trHeight w:val="83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54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Золотое кольцо России – слава и гордость страны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1.прослеживать маршрут путешествия по карте в учебнике и настенной карте России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2.Выполнять задания из электронного приложения к учебнику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83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55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Города золотого кольца и их достопримечательности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1.Знакомство с городами: Сергиев Посад, Переславль-Залесский,    Ростов,    Углич, Ярославль, Кострома, Плес. 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Рассказывать о достопримечательностях городов Золотого кольца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С помощью Интернета готовить сообщение о любом городе золотого кольца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83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lastRenderedPageBreak/>
              <w:t>56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Проверим себя и оценим свои достижения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1.Выполнять  тесты с выбором ответа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2.Оценивать правильность (неправильность)  предложенных ответов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Адекватно оценивать свои знания в соответствии с набранными баллами</w:t>
            </w:r>
          </w:p>
        </w:tc>
      </w:tr>
      <w:tr w:rsidR="0009501A" w:rsidRPr="0009501A" w:rsidTr="0009501A">
        <w:trPr>
          <w:trHeight w:val="83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57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Проект «Музей путешествий»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1.Подготовка к выполнению проекта: знакомство  с материалами учебника, распределение заданий, обсуждение способов и сроков работы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2.Оформлять экспозицию музея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3.Презентовать свои сообщения с демонстрацией экспонатов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81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58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Наши ближайшие соседи.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Определение границы России.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Упражнения,   развивающие   умение читать  карту  и  закреплять  полученные знания.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С помощью дополнительной литературы готовить сообщения о странах, граничащих с Россией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59</w:t>
            </w:r>
          </w:p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На севере Европы.</w:t>
            </w:r>
          </w:p>
        </w:tc>
        <w:tc>
          <w:tcPr>
            <w:tcW w:w="11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 Общее     знакомство    с   зарубежной  Европой   с   помощью    физической    и политической карт.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Знакомство с Великобританией.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Повторение и закрепление полученных знаний.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4.3накомство с Германией, Австрией и Швейцарией.</w:t>
            </w:r>
          </w:p>
        </w:tc>
      </w:tr>
      <w:tr w:rsidR="0009501A" w:rsidRPr="0009501A" w:rsidTr="0009501A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60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Что такое Бенилюкс</w:t>
            </w:r>
          </w:p>
        </w:tc>
        <w:tc>
          <w:tcPr>
            <w:tcW w:w="114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9501A" w:rsidRPr="0009501A" w:rsidRDefault="0009501A">
            <w:pPr>
              <w:rPr>
                <w:lang w:eastAsia="en-US"/>
              </w:rPr>
            </w:pPr>
          </w:p>
        </w:tc>
      </w:tr>
      <w:tr w:rsidR="0009501A" w:rsidRPr="0009501A" w:rsidTr="0009501A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В центре Европы. </w:t>
            </w:r>
          </w:p>
        </w:tc>
        <w:tc>
          <w:tcPr>
            <w:tcW w:w="114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9501A" w:rsidRPr="0009501A" w:rsidRDefault="0009501A">
            <w:pPr>
              <w:rPr>
                <w:lang w:eastAsia="en-US"/>
              </w:rPr>
            </w:pPr>
          </w:p>
        </w:tc>
      </w:tr>
      <w:tr w:rsidR="0009501A" w:rsidRPr="0009501A" w:rsidTr="0009501A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По Франции и Великобритании. (Франция)</w:t>
            </w:r>
          </w:p>
        </w:tc>
        <w:tc>
          <w:tcPr>
            <w:tcW w:w="114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9501A" w:rsidRPr="0009501A" w:rsidRDefault="0009501A">
            <w:pPr>
              <w:rPr>
                <w:lang w:eastAsia="en-US"/>
              </w:rPr>
            </w:pPr>
          </w:p>
        </w:tc>
      </w:tr>
      <w:tr w:rsidR="0009501A" w:rsidRPr="0009501A" w:rsidTr="0009501A">
        <w:trPr>
          <w:trHeight w:val="87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63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По Франции и Великобритани</w:t>
            </w:r>
            <w:proofErr w:type="gramStart"/>
            <w:r w:rsidRPr="0009501A">
              <w:rPr>
                <w:color w:val="000000"/>
                <w:lang w:eastAsia="en-US"/>
              </w:rPr>
              <w:t>и(</w:t>
            </w:r>
            <w:proofErr w:type="gramEnd"/>
            <w:r w:rsidRPr="0009501A">
              <w:rPr>
                <w:color w:val="000000"/>
                <w:lang w:eastAsia="en-US"/>
              </w:rPr>
              <w:t>Великобритания)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1. Описывать достопримечательности  Великобритании по фотографии 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2.Составлять вопросы для Великобритании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3.Выполнять задания из электронного приложения к учебнику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87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64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На юге Европы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1.Составлять вопросы к викторине по Греции и Италии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 xml:space="preserve">2. Формулировать выводы из изученного материала, отвечать </w:t>
            </w:r>
            <w:proofErr w:type="gramStart"/>
            <w:r w:rsidRPr="0009501A">
              <w:rPr>
                <w:color w:val="000000"/>
                <w:lang w:eastAsia="en-US"/>
              </w:rPr>
              <w:t>на</w:t>
            </w:r>
            <w:proofErr w:type="gramEnd"/>
            <w:r w:rsidRPr="0009501A">
              <w:rPr>
                <w:color w:val="000000"/>
                <w:lang w:eastAsia="en-US"/>
              </w:rPr>
              <w:t xml:space="preserve"> итоговые </w:t>
            </w:r>
            <w:proofErr w:type="spellStart"/>
            <w:r w:rsidRPr="0009501A">
              <w:rPr>
                <w:color w:val="000000"/>
                <w:lang w:eastAsia="en-US"/>
              </w:rPr>
              <w:t>вопрсы</w:t>
            </w:r>
            <w:proofErr w:type="spellEnd"/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3.Выполнять задания из электронного приложения к учебнику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87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lastRenderedPageBreak/>
              <w:t>65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По знаменитым местам мира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1.Обсуждать цели международного туризма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2.Работать с картой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3.Выполнять задания из электронного приложения к учебнику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4.Понимать учебную задачу урока, стремиться выполнить её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5.Формулировать выводы из изученного материала, отвечать на итоговые вопросы и оценивать на уроке</w:t>
            </w:r>
          </w:p>
        </w:tc>
      </w:tr>
      <w:tr w:rsidR="0009501A" w:rsidRPr="0009501A" w:rsidTr="0009501A">
        <w:trPr>
          <w:trHeight w:val="87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66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Проверим себя и оценим свои достижения за второе полугодие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1.Выполнять  тесты с выбором ответа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2.Оценивать правильность (неправильность)  предложенных ответов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Адекватно оценивать свои знания в соответствии с набранными баллами</w:t>
            </w:r>
          </w:p>
        </w:tc>
      </w:tr>
      <w:tr w:rsidR="0009501A" w:rsidRPr="0009501A" w:rsidTr="0009501A">
        <w:trPr>
          <w:trHeight w:val="87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67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Презентация проектов «Кто нас защищает», «Музей путешествий»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1.Выступать с подготовленными сообщениями, иллюстрировать их наглядными материалами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обсуждать выступления учащихся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Оценивать свои достижения и достижения других  учащихся</w:t>
            </w:r>
          </w:p>
        </w:tc>
      </w:tr>
      <w:tr w:rsidR="0009501A" w:rsidRPr="0009501A" w:rsidTr="0009501A">
        <w:trPr>
          <w:trHeight w:val="87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68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Презентация проекта «Экономика родного края»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1.Выступать с подготовленными сообщениями, иллюстрировать их наглядными материалами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обсуждать выступления учащихся</w:t>
            </w:r>
          </w:p>
          <w:p w:rsidR="0009501A" w:rsidRPr="0009501A" w:rsidRDefault="0009501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3. Оценивать свои достижения и достижения других  учащихся</w:t>
            </w:r>
          </w:p>
        </w:tc>
      </w:tr>
      <w:tr w:rsidR="0009501A" w:rsidRPr="0009501A" w:rsidTr="0009501A">
        <w:trPr>
          <w:trHeight w:val="854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lang w:eastAsia="en-US"/>
              </w:rPr>
            </w:pPr>
          </w:p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69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Что мы узнали и чему научились за год (итоговый урок).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1. </w:t>
            </w:r>
            <w:r w:rsidRPr="0009501A">
              <w:rPr>
                <w:color w:val="000000"/>
                <w:lang w:eastAsia="en-US"/>
              </w:rPr>
              <w:t>Повторение     основного     учебного материала всех разделов курса.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2. Проверка знаний и умений.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  <w:r w:rsidRPr="0009501A">
              <w:rPr>
                <w:color w:val="000000"/>
                <w:lang w:eastAsia="en-US"/>
              </w:rPr>
              <w:t xml:space="preserve"> Повторение и закрепление знаний о странах Европы.</w:t>
            </w:r>
          </w:p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  <w:r w:rsidRPr="0009501A">
              <w:rPr>
                <w:color w:val="000000"/>
                <w:lang w:eastAsia="en-US"/>
              </w:rPr>
              <w:t xml:space="preserve"> Путешествие   по   знакомым   местам мира.</w:t>
            </w:r>
          </w:p>
        </w:tc>
      </w:tr>
      <w:tr w:rsidR="0009501A" w:rsidRPr="0009501A" w:rsidTr="00FC18F9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9501A">
              <w:rPr>
                <w:lang w:eastAsia="en-US"/>
              </w:rPr>
              <w:t>70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09501A">
              <w:rPr>
                <w:color w:val="000000"/>
                <w:lang w:eastAsia="en-US"/>
              </w:rPr>
              <w:t>Резервный урок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01A" w:rsidRPr="0009501A" w:rsidRDefault="0009501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6F31A5" w:rsidRDefault="006F31A5"/>
    <w:p w:rsidR="00F430EA" w:rsidRDefault="00F430EA"/>
    <w:p w:rsidR="00F430EA" w:rsidRPr="0009501A" w:rsidRDefault="00F430EA"/>
    <w:sectPr w:rsidR="00F430EA" w:rsidRPr="0009501A" w:rsidSect="0009501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70A"/>
    <w:multiLevelType w:val="hybridMultilevel"/>
    <w:tmpl w:val="0D805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60E29"/>
    <w:multiLevelType w:val="hybridMultilevel"/>
    <w:tmpl w:val="908E1968"/>
    <w:lvl w:ilvl="0" w:tplc="82E88FEE">
      <w:start w:val="1"/>
      <w:numFmt w:val="bullet"/>
      <w:lvlText w:val="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A826D4"/>
    <w:multiLevelType w:val="hybridMultilevel"/>
    <w:tmpl w:val="B6628320"/>
    <w:lvl w:ilvl="0" w:tplc="82E88FEE">
      <w:start w:val="1"/>
      <w:numFmt w:val="bullet"/>
      <w:lvlText w:val=""/>
      <w:lvlJc w:val="left"/>
      <w:pPr>
        <w:tabs>
          <w:tab w:val="num" w:pos="813"/>
        </w:tabs>
        <w:ind w:left="813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E3C68"/>
    <w:multiLevelType w:val="hybridMultilevel"/>
    <w:tmpl w:val="8A4CF232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243FA1"/>
    <w:multiLevelType w:val="hybridMultilevel"/>
    <w:tmpl w:val="E51287C0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82E88FE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5F13B0"/>
    <w:multiLevelType w:val="hybridMultilevel"/>
    <w:tmpl w:val="E05816CC"/>
    <w:lvl w:ilvl="0" w:tplc="82E88FEE">
      <w:start w:val="1"/>
      <w:numFmt w:val="bullet"/>
      <w:lvlText w:val=""/>
      <w:lvlJc w:val="left"/>
      <w:pPr>
        <w:tabs>
          <w:tab w:val="num" w:pos="816"/>
        </w:tabs>
        <w:ind w:left="816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501A"/>
    <w:rsid w:val="0009501A"/>
    <w:rsid w:val="002F1391"/>
    <w:rsid w:val="00476A54"/>
    <w:rsid w:val="00495A20"/>
    <w:rsid w:val="00653C74"/>
    <w:rsid w:val="00656D13"/>
    <w:rsid w:val="006F31A5"/>
    <w:rsid w:val="00741C51"/>
    <w:rsid w:val="0097675F"/>
    <w:rsid w:val="00E14A97"/>
    <w:rsid w:val="00E16790"/>
    <w:rsid w:val="00F430EA"/>
    <w:rsid w:val="00FC1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4A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3816</Words>
  <Characters>21755</Characters>
  <Application>Microsoft Office Word</Application>
  <DocSecurity>0</DocSecurity>
  <Lines>181</Lines>
  <Paragraphs>51</Paragraphs>
  <ScaleCrop>false</ScaleCrop>
  <Company/>
  <LinksUpToDate>false</LinksUpToDate>
  <CharactersWithSpaces>25520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КЛАСС</dc:creator>
  <cp:lastModifiedBy>школа</cp:lastModifiedBy>
  <cp:revision>9</cp:revision>
  <cp:lastPrinted>2013-08-20T04:07:00Z</cp:lastPrinted>
  <dcterms:created xsi:type="dcterms:W3CDTF">2013-08-07T11:49:00Z</dcterms:created>
  <dcterms:modified xsi:type="dcterms:W3CDTF">2018-04-05T09:53:00Z</dcterms:modified>
</cp:coreProperties>
</file>