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1C" w:rsidRDefault="00DA0C1C" w:rsidP="00DA0C1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alt="Совет по модернизации экономики и инновационному развитию Ро…" style="width:303pt;height:79.5pt;visibility:visible">
            <v:imagedata r:id="rId5" o:title="Совет по модернизации экономики и инновационному развитию Ро…" croptop="2234f" cropbottom="19859f" cropleft="3441f" cropright="-188f"/>
          </v:shape>
        </w:pict>
      </w:r>
    </w:p>
    <w:p w:rsidR="00DA0C1C" w:rsidRPr="00911778" w:rsidRDefault="00DA0C1C" w:rsidP="00DA0C1C">
      <w:pPr>
        <w:jc w:val="center"/>
        <w:rPr>
          <w:b/>
          <w:sz w:val="28"/>
          <w:szCs w:val="28"/>
        </w:rPr>
      </w:pPr>
      <w:r w:rsidRPr="00911778">
        <w:rPr>
          <w:b/>
          <w:sz w:val="28"/>
          <w:szCs w:val="28"/>
        </w:rPr>
        <w:t>МИНИСТЕРСТВО ОБРАЗОВАНИЯ И НАУКИ РЕСПУБЛИКИ ДАГЕСТАН</w:t>
      </w:r>
    </w:p>
    <w:p w:rsidR="00DA0C1C" w:rsidRPr="00911778" w:rsidRDefault="00DA0C1C" w:rsidP="00DA0C1C">
      <w:pPr>
        <w:jc w:val="center"/>
        <w:rPr>
          <w:b/>
          <w:sz w:val="28"/>
          <w:szCs w:val="28"/>
          <w:u w:val="single"/>
        </w:rPr>
      </w:pPr>
      <w:r w:rsidRPr="00911778">
        <w:rPr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DA0C1C" w:rsidRPr="00C0067B" w:rsidRDefault="00DA0C1C" w:rsidP="00DA0C1C">
      <w:pPr>
        <w:jc w:val="center"/>
      </w:pPr>
      <w:r>
        <w:t xml:space="preserve">Россия, республика </w:t>
      </w:r>
      <w:r w:rsidRPr="00911778">
        <w:t>Д</w:t>
      </w:r>
      <w:r>
        <w:t>агестан,368214,</w:t>
      </w:r>
      <w:r w:rsidRPr="00DA5AA0">
        <w:t xml:space="preserve"> </w:t>
      </w:r>
      <w:r w:rsidRPr="00911778">
        <w:t xml:space="preserve">Буйнакский район </w:t>
      </w:r>
      <w:r w:rsidRPr="00911778">
        <w:rPr>
          <w:lang w:val="en-US"/>
        </w:rPr>
        <w:t>c</w:t>
      </w:r>
      <w:r>
        <w:t xml:space="preserve">. </w:t>
      </w:r>
      <w:proofErr w:type="spellStart"/>
      <w:r>
        <w:t>Такалай</w:t>
      </w:r>
      <w:proofErr w:type="spellEnd"/>
      <w:r>
        <w:t xml:space="preserve">   </w:t>
      </w:r>
      <w:r w:rsidRPr="00911778">
        <w:t xml:space="preserve">  </w:t>
      </w:r>
      <w:r>
        <w:rPr>
          <w:lang w:val="en-US"/>
        </w:rPr>
        <w:t>E</w:t>
      </w:r>
      <w:r w:rsidRPr="00DA5AA0">
        <w:t>-</w:t>
      </w:r>
      <w:r>
        <w:rPr>
          <w:lang w:val="en-US"/>
        </w:rPr>
        <w:t>mail</w:t>
      </w:r>
      <w:r w:rsidRPr="00911778">
        <w:t>:</w:t>
      </w:r>
      <w:r>
        <w:t xml:space="preserve"> </w:t>
      </w:r>
      <w:proofErr w:type="spellStart"/>
      <w:r w:rsidRPr="00911778">
        <w:rPr>
          <w:lang w:val="en-US"/>
        </w:rPr>
        <w:t>takalaj</w:t>
      </w:r>
      <w:proofErr w:type="spellEnd"/>
      <w:r>
        <w:t>-</w:t>
      </w:r>
      <w:r w:rsidRPr="00911778">
        <w:rPr>
          <w:lang w:val="en-US"/>
        </w:rPr>
        <w:t>school</w:t>
      </w:r>
      <w:r w:rsidRPr="00911778">
        <w:t>@</w:t>
      </w:r>
      <w:proofErr w:type="spellStart"/>
      <w:r>
        <w:rPr>
          <w:lang w:val="en-US"/>
        </w:rPr>
        <w:t>yandex</w:t>
      </w:r>
      <w:proofErr w:type="spellEnd"/>
      <w:r w:rsidRPr="00C0067B">
        <w:t>.</w:t>
      </w:r>
      <w:proofErr w:type="spellStart"/>
      <w:r>
        <w:rPr>
          <w:lang w:val="en-US"/>
        </w:rPr>
        <w:t>ru</w:t>
      </w:r>
      <w:proofErr w:type="spellEnd"/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A0C1C">
        <w:rPr>
          <w:b/>
          <w:bCs/>
          <w:color w:val="000000"/>
          <w:sz w:val="32"/>
          <w:szCs w:val="32"/>
        </w:rPr>
        <w:t>Программа кружка по внеурочной деятельности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A0C1C">
        <w:rPr>
          <w:b/>
          <w:bCs/>
          <w:color w:val="000000"/>
          <w:sz w:val="32"/>
          <w:szCs w:val="32"/>
        </w:rPr>
        <w:t>научно-познавательного направления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A0C1C">
        <w:rPr>
          <w:b/>
          <w:bCs/>
          <w:color w:val="000000"/>
          <w:sz w:val="32"/>
          <w:szCs w:val="32"/>
        </w:rPr>
        <w:t>В гостях у сказки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(3  класс</w:t>
      </w:r>
      <w:r w:rsidRPr="00DA0C1C">
        <w:rPr>
          <w:b/>
          <w:bCs/>
          <w:color w:val="000000"/>
          <w:sz w:val="32"/>
          <w:szCs w:val="32"/>
        </w:rPr>
        <w:t>)</w:t>
      </w:r>
    </w:p>
    <w:p w:rsidR="00DA0C1C" w:rsidRDefault="00DA0C1C" w:rsidP="00DA0C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pict>
          <v:shape id="_x0000_i1025" type="#_x0000_t75" alt="" style="width:168pt;height:246pt">
            <v:imagedata r:id="rId6" r:href="rId7"/>
          </v:shape>
        </w:pict>
      </w: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Атавова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Солтанат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Джангишиевна</w:t>
      </w:r>
      <w:proofErr w:type="spellEnd"/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lastRenderedPageBreak/>
        <w:t>Содержание.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Титульный лист.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I. Пояснительная записка: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1. Цели и задачи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2. Принципы интегрированного курса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3. Сроки реализации программы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4. Ожидаемые результаты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II. Тематическое планирование.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Основные содержательные линии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III. Содержание учебного курса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IV. Тематический план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V. Планируемые образовательные результаты обучения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VI. Нормы оценивания </w:t>
      </w:r>
      <w:proofErr w:type="gramStart"/>
      <w:r w:rsidRPr="00DA0C1C">
        <w:rPr>
          <w:color w:val="000000"/>
          <w:sz w:val="28"/>
          <w:szCs w:val="28"/>
        </w:rPr>
        <w:t>обучающихся</w:t>
      </w:r>
      <w:proofErr w:type="gramEnd"/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VII. Учебно-методическое обеспечение программы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I. </w:t>
      </w:r>
      <w:r w:rsidRPr="00DA0C1C">
        <w:rPr>
          <w:b/>
          <w:bCs/>
          <w:color w:val="000000"/>
          <w:sz w:val="28"/>
          <w:szCs w:val="28"/>
        </w:rPr>
        <w:t>Пояснительная записка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Рабочая программа кружка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Предлагаемое тематическое планирование интегрированного курса кружковых занятий, включающего в себя литературное чтение и слушание, изобразительное и театральное искусство.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Учебный материал курса кружка предусматривает реализацию триединой дидактической цели: образовательной, развивающей и воспитывающей.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1.Цель и задачи программы</w:t>
      </w:r>
      <w:r w:rsidRPr="00DA0C1C">
        <w:rPr>
          <w:color w:val="000000"/>
          <w:sz w:val="28"/>
          <w:szCs w:val="28"/>
        </w:rPr>
        <w:t> </w:t>
      </w:r>
      <w:r w:rsidRPr="00DA0C1C">
        <w:rPr>
          <w:b/>
          <w:bCs/>
          <w:color w:val="000000"/>
          <w:sz w:val="28"/>
          <w:szCs w:val="28"/>
        </w:rPr>
        <w:t>кружка: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формирование нравственной, патриотической и духовной культуры, эстетическое развитие личности ребенка,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осмысление им традиционных духовно-нравственных ценностей народа.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Задачи: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• </w:t>
      </w:r>
      <w:proofErr w:type="gramStart"/>
      <w:r w:rsidRPr="00DA0C1C">
        <w:rPr>
          <w:color w:val="000000"/>
          <w:sz w:val="28"/>
          <w:szCs w:val="28"/>
        </w:rPr>
        <w:t>Образовательная</w:t>
      </w:r>
      <w:proofErr w:type="gramEnd"/>
      <w:r w:rsidRPr="00DA0C1C">
        <w:rPr>
          <w:color w:val="000000"/>
          <w:sz w:val="28"/>
          <w:szCs w:val="28"/>
        </w:rPr>
        <w:t>: приобщить детей к истокам родной культуры посредством введения их в духовный мир народной и авторской сказки.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• Воспитательная: воспитывать у детей любовь к культурному наследию своего народа, трудолюбие, послушание и уважение к родителям и близким людям, терпение, </w:t>
      </w:r>
      <w:r w:rsidRPr="00DA0C1C">
        <w:rPr>
          <w:color w:val="000000"/>
          <w:sz w:val="28"/>
          <w:szCs w:val="28"/>
        </w:rPr>
        <w:lastRenderedPageBreak/>
        <w:t>милосердие, умение уступать, помогать друг другу и с благодарностью принимать помощь.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DA0C1C">
        <w:rPr>
          <w:color w:val="000000"/>
          <w:sz w:val="28"/>
          <w:szCs w:val="28"/>
        </w:rPr>
        <w:t xml:space="preserve">• Развивающая: развивать у детей социальные навыки: общительность, дружелюбие, 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подражать положительным героям сказок, видеть, ценить и беречь красоту родного края, умение рассуждать, вести диалог, беседу, обобщать, содействовать развитию речи детей, дать им навыки </w:t>
      </w:r>
      <w:proofErr w:type="spellStart"/>
      <w:r w:rsidRPr="00DA0C1C">
        <w:rPr>
          <w:color w:val="000000"/>
          <w:sz w:val="28"/>
          <w:szCs w:val="28"/>
        </w:rPr>
        <w:t>кукловождения</w:t>
      </w:r>
      <w:proofErr w:type="spellEnd"/>
      <w:r w:rsidRPr="00DA0C1C">
        <w:rPr>
          <w:color w:val="000000"/>
          <w:sz w:val="28"/>
          <w:szCs w:val="28"/>
        </w:rPr>
        <w:t>, сценического мастерства, участия в организации выставок и</w:t>
      </w:r>
      <w:proofErr w:type="gramEnd"/>
      <w:r w:rsidRPr="00DA0C1C">
        <w:rPr>
          <w:color w:val="000000"/>
          <w:sz w:val="28"/>
          <w:szCs w:val="28"/>
        </w:rPr>
        <w:t xml:space="preserve"> спектаклей.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2. Принципы</w:t>
      </w:r>
      <w:r w:rsidRPr="00DA0C1C">
        <w:rPr>
          <w:color w:val="000000"/>
          <w:sz w:val="28"/>
          <w:szCs w:val="28"/>
        </w:rPr>
        <w:t> </w:t>
      </w:r>
      <w:r w:rsidRPr="00DA0C1C">
        <w:rPr>
          <w:b/>
          <w:bCs/>
          <w:color w:val="000000"/>
          <w:sz w:val="28"/>
          <w:szCs w:val="28"/>
        </w:rPr>
        <w:t>интегрированного курса: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Интегрированный курс кружка предусматривает такие виды деятельности как, чтение, слушание, рисование, лепка, конструирование, ролевая игра, инсценировка, с учетом возрастных особенностей учащихся.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- </w:t>
      </w:r>
      <w:proofErr w:type="gramStart"/>
      <w:r w:rsidRPr="00DA0C1C">
        <w:rPr>
          <w:color w:val="000000"/>
          <w:sz w:val="28"/>
          <w:szCs w:val="28"/>
        </w:rPr>
        <w:t>и</w:t>
      </w:r>
      <w:proofErr w:type="gramEnd"/>
      <w:r w:rsidRPr="00DA0C1C">
        <w:rPr>
          <w:color w:val="000000"/>
          <w:sz w:val="28"/>
          <w:szCs w:val="28"/>
        </w:rPr>
        <w:t>нтеграция;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систематичность;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наглядность;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- </w:t>
      </w:r>
      <w:proofErr w:type="spellStart"/>
      <w:r w:rsidRPr="00DA0C1C">
        <w:rPr>
          <w:color w:val="000000"/>
          <w:sz w:val="28"/>
          <w:szCs w:val="28"/>
        </w:rPr>
        <w:t>деятельностный</w:t>
      </w:r>
      <w:proofErr w:type="spellEnd"/>
      <w:r w:rsidRPr="00DA0C1C">
        <w:rPr>
          <w:color w:val="000000"/>
          <w:sz w:val="28"/>
          <w:szCs w:val="28"/>
        </w:rPr>
        <w:t xml:space="preserve"> подход;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личностно-ориентированный подход.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Структура занятий: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Беседа, рассказ учителя.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Слушание.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Различные виды чтения.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Озвучивание героев, пантомима, инсценировка.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Устный журнал, театрализация.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Лепка из пластилина.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Иллюстрирование с помощью рисования, аппликаций.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Конкурсы, викторины.</w:t>
      </w:r>
    </w:p>
    <w:p w:rsidR="00DA0C1C" w:rsidRPr="00DA0C1C" w:rsidRDefault="00DA0C1C" w:rsidP="00DA0C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Творческая работа: составление сказок, загадок, ребусов, создание книжек-малышек.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3. Сроки реализации программы: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Программа кружка рассчитана на проведение занятий во внеурочное время с детьми 6,6 - 11 лет (начальная школа).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Занятия</w:t>
      </w:r>
      <w:r w:rsidRPr="00DA0C1C">
        <w:rPr>
          <w:color w:val="000000"/>
          <w:sz w:val="28"/>
          <w:szCs w:val="28"/>
        </w:rPr>
        <w:t> продолжительностью 35-45 мин проводятся 1 раз в неделю.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 1 классе - 33 часа,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во 2 классе - 34 часа,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 3 классе -34 часа,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lastRenderedPageBreak/>
        <w:t>в 4 классе - 34 часа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Всего за курс изучения 135 часов (по 1 ч. в неделю).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4. Ожидаемый результат: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 ходе занятий младшие школьники будут не только овладевать необходимыми теоретическими и практическими знаниями по содержанию программы, но и смогут проявить себя в духовно привлекательных, личностно значимых для них формах творческой деятельности.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Требования</w:t>
      </w:r>
      <w:r w:rsidRPr="00DA0C1C">
        <w:rPr>
          <w:color w:val="000000"/>
          <w:sz w:val="28"/>
          <w:szCs w:val="28"/>
        </w:rPr>
        <w:t xml:space="preserve"> к результатам </w:t>
      </w:r>
      <w:proofErr w:type="gramStart"/>
      <w:r w:rsidRPr="00DA0C1C">
        <w:rPr>
          <w:color w:val="000000"/>
          <w:sz w:val="28"/>
          <w:szCs w:val="28"/>
        </w:rPr>
        <w:t>обучения по программе</w:t>
      </w:r>
      <w:proofErr w:type="gramEnd"/>
      <w:r w:rsidRPr="00DA0C1C">
        <w:rPr>
          <w:color w:val="000000"/>
          <w:sz w:val="28"/>
          <w:szCs w:val="28"/>
        </w:rPr>
        <w:t xml:space="preserve"> интегрированного курса кружка: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      Должны знать:</w:t>
      </w:r>
    </w:p>
    <w:p w:rsidR="00DA0C1C" w:rsidRPr="00DA0C1C" w:rsidRDefault="00DA0C1C" w:rsidP="00DA0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способы соединения деталей и соединительные материалы (неподвижный и подвижный);</w:t>
      </w:r>
    </w:p>
    <w:p w:rsidR="00DA0C1C" w:rsidRPr="00DA0C1C" w:rsidRDefault="00DA0C1C" w:rsidP="00DA0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чертёж, рисунок, набросок, иллюстрация;</w:t>
      </w:r>
    </w:p>
    <w:p w:rsidR="00DA0C1C" w:rsidRPr="00DA0C1C" w:rsidRDefault="00DA0C1C" w:rsidP="00DA0C1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работа с разными средствами изобразительного искусства.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    Должны уметь: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выполнять графические изображения с соблюдением линейной перспективы;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реализовывать творческий замысел на основе жанровых закономерностей и эстетической оценки в художественно-творческой изобразительной и трудовой деятельности;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с помощью учителя анализировать произведение, планировать практическую работу, осуществлять контроль качества результатов собственной практической деятельности;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самостоятельно организовывать рабочее место в соответствии с особенностями используемого материала и поддерживать порядок на нём во время работы;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размышлять о характере и поступках героя;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высказывать своё отношение к </w:t>
      </w:r>
      <w:proofErr w:type="gramStart"/>
      <w:r w:rsidRPr="00DA0C1C">
        <w:rPr>
          <w:color w:val="000000"/>
          <w:sz w:val="28"/>
          <w:szCs w:val="28"/>
        </w:rPr>
        <w:t>прочитанному</w:t>
      </w:r>
      <w:proofErr w:type="gramEnd"/>
      <w:r w:rsidRPr="00DA0C1C">
        <w:rPr>
          <w:color w:val="000000"/>
          <w:sz w:val="28"/>
          <w:szCs w:val="28"/>
        </w:rPr>
        <w:t>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различать народную и литературную сказки;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находить в сказке зачин, концовку, сказочные приметы;</w:t>
      </w:r>
    </w:p>
    <w:p w:rsidR="00DA0C1C" w:rsidRPr="00DA0C1C" w:rsidRDefault="00DA0C1C" w:rsidP="00DA0C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относить сказочных героев к одной из групп — положительные, отрицательные, герои-помощники, нейтральные персонажи.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     Личностные результаты.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Готовность и способность </w:t>
      </w:r>
      <w:proofErr w:type="gramStart"/>
      <w:r w:rsidRPr="00DA0C1C">
        <w:rPr>
          <w:color w:val="000000"/>
          <w:sz w:val="28"/>
          <w:szCs w:val="28"/>
        </w:rPr>
        <w:t>обучающихся</w:t>
      </w:r>
      <w:proofErr w:type="gramEnd"/>
      <w:r w:rsidRPr="00DA0C1C">
        <w:rPr>
          <w:color w:val="000000"/>
          <w:sz w:val="28"/>
          <w:szCs w:val="28"/>
        </w:rPr>
        <w:t xml:space="preserve"> к саморазвитию.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Гуманистическое сознание.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Устойчивое следование в поведении социальным нормам.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Начальные навыки адаптации в динамично изменяющемся мире.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Мотивация любой деятельности.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lastRenderedPageBreak/>
        <w:t>Самооценка на основе критериев успешности этой деятельности.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Целостный, социально-ориентированный взгляд на мир.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A0C1C">
        <w:rPr>
          <w:color w:val="000000"/>
          <w:sz w:val="28"/>
          <w:szCs w:val="28"/>
        </w:rPr>
        <w:t>Эмпатия</w:t>
      </w:r>
      <w:proofErr w:type="spellEnd"/>
      <w:r w:rsidRPr="00DA0C1C">
        <w:rPr>
          <w:color w:val="000000"/>
          <w:sz w:val="28"/>
          <w:szCs w:val="28"/>
        </w:rPr>
        <w:t xml:space="preserve"> как понимание чу</w:t>
      </w:r>
      <w:proofErr w:type="gramStart"/>
      <w:r w:rsidRPr="00DA0C1C">
        <w:rPr>
          <w:color w:val="000000"/>
          <w:sz w:val="28"/>
          <w:szCs w:val="28"/>
        </w:rPr>
        <w:t>вств др</w:t>
      </w:r>
      <w:proofErr w:type="gramEnd"/>
      <w:r w:rsidRPr="00DA0C1C">
        <w:rPr>
          <w:color w:val="000000"/>
          <w:sz w:val="28"/>
          <w:szCs w:val="28"/>
        </w:rPr>
        <w:t>угих людей и сопереживание им.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Навыки сотрудничества в разных ситуациях.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Умение не создавать конфликтов и находить выходы из спорных ситуаций.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Доброжелательность и эмоционально-нравственная отзывчивость.</w:t>
      </w:r>
    </w:p>
    <w:p w:rsidR="00DA0C1C" w:rsidRPr="00DA0C1C" w:rsidRDefault="00DA0C1C" w:rsidP="00DA0C1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Проявление интереса к творческим успехам товарищей.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 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 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II. </w:t>
      </w:r>
      <w:r w:rsidRPr="00DA0C1C">
        <w:rPr>
          <w:b/>
          <w:bCs/>
          <w:color w:val="000000"/>
          <w:sz w:val="28"/>
          <w:szCs w:val="28"/>
        </w:rPr>
        <w:t>Тематическое планирование. Основные содержательные линии.</w:t>
      </w:r>
    </w:p>
    <w:tbl>
      <w:tblPr>
        <w:tblW w:w="9731" w:type="dxa"/>
        <w:jc w:val="center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235"/>
        <w:gridCol w:w="3969"/>
        <w:gridCol w:w="2835"/>
        <w:gridCol w:w="1692"/>
      </w:tblGrid>
      <w:tr w:rsidR="00DA0C1C" w:rsidRPr="00DA0C1C" w:rsidTr="00DA0C1C">
        <w:trPr>
          <w:jc w:val="center"/>
        </w:trPr>
        <w:tc>
          <w:tcPr>
            <w:tcW w:w="12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Русские народные сказки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10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Народные сказки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7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 xml:space="preserve">Сказки в </w:t>
            </w:r>
            <w:proofErr w:type="spellStart"/>
            <w:r w:rsidRPr="00DA0C1C">
              <w:rPr>
                <w:color w:val="000000"/>
                <w:sz w:val="28"/>
                <w:szCs w:val="28"/>
              </w:rPr>
              <w:t>мульфильмах</w:t>
            </w:r>
            <w:proofErr w:type="spellEnd"/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5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Авторские сказки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10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33 часов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Сказки о животных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9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Животные в мультфильмах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6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Волшебные сказки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9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Бытовые сказки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9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34 часа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Сказки отечественных писателей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15 час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Сказки народов России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8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Сказки народов мира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10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34 часа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Сказки зарубежных писателей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15 час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Зачины сказок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2 часа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Пословицы в сказках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3 часа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Сказки в стихах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6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Сказки - пьесы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7 часов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1 часа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A0C1C" w:rsidRPr="00DA0C1C" w:rsidTr="00DA0C1C">
        <w:trPr>
          <w:jc w:val="center"/>
        </w:trPr>
        <w:tc>
          <w:tcPr>
            <w:tcW w:w="1235" w:type="dxa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86" w:type="dxa"/>
              <w:left w:w="101" w:type="dxa"/>
              <w:bottom w:w="86" w:type="dxa"/>
              <w:right w:w="86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34часа</w:t>
            </w:r>
          </w:p>
        </w:tc>
      </w:tr>
    </w:tbl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III. </w:t>
      </w:r>
      <w:r w:rsidRPr="00DA0C1C">
        <w:rPr>
          <w:b/>
          <w:bCs/>
          <w:color w:val="000000"/>
          <w:sz w:val="28"/>
          <w:szCs w:val="28"/>
        </w:rPr>
        <w:t>Содержание программы</w:t>
      </w:r>
      <w:r w:rsidRPr="00DA0C1C">
        <w:rPr>
          <w:color w:val="000000"/>
          <w:sz w:val="28"/>
          <w:szCs w:val="28"/>
        </w:rPr>
        <w:t> курса «В гостях у сказки»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Обучающийся - читатель овладевает основами самостоятельной читательской деятельности.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 процессе общения с книгой развиваются память, внимание, воображение.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Программа курса внеурочной деятельности — это создание условий для использования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полученных знаний и умений на уроках литературного чтения для самостоятельного чтения и работы с книгой.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Содержание занятий поможет младшему школьнику общаться с детскими книгами: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рассматривать, читать, получать необходимую информацию о книге как из её аппарата (совокупность материалов, дополняющих и поясняющих основной текст: титульный лист, введение, предисловие и прочее), так и из других изданий (справочных, энциклопедических).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lastRenderedPageBreak/>
        <w:t>Тематическое планирование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3 класс</w:t>
      </w:r>
    </w:p>
    <w:tbl>
      <w:tblPr>
        <w:tblW w:w="1131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3"/>
        <w:gridCol w:w="3547"/>
        <w:gridCol w:w="3685"/>
        <w:gridCol w:w="1134"/>
        <w:gridCol w:w="928"/>
        <w:gridCol w:w="1057"/>
      </w:tblGrid>
      <w:tr w:rsidR="00DA0C1C" w:rsidRPr="00DA0C1C" w:rsidTr="00774D1D">
        <w:tc>
          <w:tcPr>
            <w:tcW w:w="9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№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A0C1C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Start"/>
            <w:r w:rsidRPr="00DA0C1C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5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6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Содержание занятия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DA0C1C" w:rsidRPr="00DA0C1C" w:rsidTr="00774D1D">
        <w:tc>
          <w:tcPr>
            <w:tcW w:w="96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A0C1C" w:rsidRPr="00DA0C1C" w:rsidRDefault="00DA0C1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BF0538" w:rsidRPr="00DA0C1C" w:rsidTr="00774D1D">
        <w:tc>
          <w:tcPr>
            <w:tcW w:w="11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538" w:rsidRPr="00DA0C1C" w:rsidRDefault="00BF0538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Тема: «Сказки отечественных писателей» - 15 ч</w:t>
            </w: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Д. Н. Мамина – Сибиряка «</w:t>
            </w:r>
            <w:proofErr w:type="gramStart"/>
            <w:r w:rsidRPr="00DA0C1C">
              <w:rPr>
                <w:color w:val="000000"/>
                <w:sz w:val="28"/>
                <w:szCs w:val="28"/>
              </w:rPr>
              <w:t>Сказка про</w:t>
            </w:r>
            <w:proofErr w:type="gramEnd"/>
            <w:r w:rsidRPr="00DA0C1C">
              <w:rPr>
                <w:color w:val="000000"/>
                <w:sz w:val="28"/>
                <w:szCs w:val="28"/>
              </w:rPr>
              <w:t xml:space="preserve"> храброго зайца – длинные уши, косые глаза, короткий хвост».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сказки. Инсценировка сказки 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3,4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С.Т.Аксаков «Аленький цветочек»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сказки. Герои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Лепка персонажей.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Е.Л.Шварц» Сказка о потерянном времени»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Инсценировка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6,7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П.П.Бажов « Малахитовая шкатулка»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сказки. Герои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Лепка персонажей.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С.Л.Прокофьева « Лоскутик и Облако»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сказки. Инсценировка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9,10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A0C1C">
              <w:rPr>
                <w:color w:val="000000"/>
                <w:sz w:val="28"/>
                <w:szCs w:val="28"/>
              </w:rPr>
              <w:t>Ю.К.Олеша</w:t>
            </w:r>
            <w:proofErr w:type="spellEnd"/>
            <w:r w:rsidRPr="00DA0C1C">
              <w:rPr>
                <w:color w:val="000000"/>
                <w:sz w:val="28"/>
                <w:szCs w:val="28"/>
              </w:rPr>
              <w:t xml:space="preserve"> «Три толстяка»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отдельных глав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Иллюстрирование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11,12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А.Н.Толстой «Золотой ключик или приключения Буратино»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Инсценировка фрагментов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 xml:space="preserve">Э. Успенский. “Трое из </w:t>
            </w:r>
            <w:proofErr w:type="spellStart"/>
            <w:r w:rsidRPr="00DA0C1C">
              <w:rPr>
                <w:color w:val="000000"/>
                <w:sz w:val="28"/>
                <w:szCs w:val="28"/>
              </w:rPr>
              <w:t>Простоквашино</w:t>
            </w:r>
            <w:proofErr w:type="spellEnd"/>
            <w:r w:rsidRPr="00DA0C1C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Герои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Лепка персонажей.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14,15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Н.Н. Носов. Большая книга Незнайки.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сказки. Инсценировка отдельных эпизодов сказки 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11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Тема «Сказки народов России» - 8ч</w:t>
            </w: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16,17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Татарская народная сказка «Три сестры»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Инсценировка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Алтайская сказка «Семь братьев»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Чтение, выборочный пересказ, пластилиновый театр.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Башкирская сказка «Ленивая девочка»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Герои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Иллюстрирование.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495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Бурятская сказка «Хитрый кот»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Работа по содержанию. Инсценировка сказок.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690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Бурятская сказка «Как собака нашла себе хозяина-друга»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Чтение, выборочный пересказ, пластилиновый театр.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90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90" w:lineRule="atLeast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90" w:lineRule="atLeast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Моя любимая сказка.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90" w:lineRule="atLeast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Пересказ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90" w:lineRule="atLeast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120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120" w:lineRule="atLeast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Сказочная викторина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120" w:lineRule="atLeast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Отгадывание загадок, ребусов.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 w:line="120" w:lineRule="atLeast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11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Тема «Сказки народов мира» - 10ч</w:t>
            </w: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Армянская сказка «Богач и бедняк»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Герои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Изображение персонажей.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585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Нанайская сказка «</w:t>
            </w:r>
            <w:proofErr w:type="spellStart"/>
            <w:r w:rsidRPr="00DA0C1C">
              <w:rPr>
                <w:color w:val="000000"/>
                <w:sz w:val="28"/>
                <w:szCs w:val="28"/>
              </w:rPr>
              <w:t>Айога</w:t>
            </w:r>
            <w:proofErr w:type="spellEnd"/>
            <w:r w:rsidRPr="00DA0C1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Инсценировка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285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Белорусская сказка «Как мужик царского генерала проучил»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сказки. Отгадывание кроссворда.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Грузинская сказка «Лиса и медведь»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Прослушивание сказки. Герои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Лепка персонажей.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735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Румынская народная сказка «Молодость без старости и жизнь без смерти»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Иллюстрирование.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1020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rPr>
                <w:color w:val="252525"/>
                <w:sz w:val="28"/>
                <w:szCs w:val="28"/>
              </w:rPr>
            </w:pPr>
            <w:r w:rsidRPr="00DA0C1C">
              <w:rPr>
                <w:color w:val="252525"/>
                <w:sz w:val="28"/>
                <w:szCs w:val="28"/>
              </w:rPr>
              <w:t>Английская народная сказка «Орел в голубином гнезде»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Работа по содержанию.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Изготовление оригами.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Ингушская сказка «Сон или сказка?»»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Герои сказки.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lastRenderedPageBreak/>
              <w:t>Лепка персонажей.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lastRenderedPageBreak/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390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Болгарская сказка «Старик, старуха и луна»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Работа по содержанию.</w:t>
            </w:r>
          </w:p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Инсценировка сказки.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rPr>
          <w:trHeight w:val="795"/>
        </w:trPr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Восточная сказка. «Сказка об умном враче»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Чтение сказки. Сравнение.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Сказочная викторина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Отгадывание загадок, ребусов.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A0C1C" w:rsidRPr="00DA0C1C" w:rsidTr="00774D1D">
        <w:tc>
          <w:tcPr>
            <w:tcW w:w="11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Итоговое занятие -1ч</w:t>
            </w:r>
          </w:p>
        </w:tc>
      </w:tr>
      <w:tr w:rsidR="00DA0C1C" w:rsidRPr="00DA0C1C" w:rsidTr="00774D1D"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Праздник сказок. Проект «В гостях у сказки»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A0C1C">
              <w:rPr>
                <w:color w:val="000000"/>
                <w:sz w:val="28"/>
                <w:szCs w:val="28"/>
              </w:rPr>
              <w:t>Подготовка и проведение викторины и спектакля (по выбору детей)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A0C1C">
              <w:rPr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0C1C" w:rsidRPr="00DA0C1C" w:rsidRDefault="00DA0C1C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A0C1C" w:rsidRPr="00DA0C1C" w:rsidRDefault="00DA0C1C" w:rsidP="00774D1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br/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V. Планируемые образовательные результаты обучения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A0C1C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DA0C1C">
        <w:rPr>
          <w:b/>
          <w:bCs/>
          <w:color w:val="000000"/>
          <w:sz w:val="28"/>
          <w:szCs w:val="28"/>
        </w:rPr>
        <w:t xml:space="preserve"> результатами изучения курса является формирование универсальных учебных действий (УУД).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Регулятивные УУД: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определять и формировать цель деятельности на уроке с помощью учителя;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проговаривать последовательность действий на уроке;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учиться высказывать своё предположение (версию) на основе работы с иллюстрацией книги;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учиться работать по предложенному учителем плану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Средством формирования </w:t>
      </w:r>
      <w:proofErr w:type="gramStart"/>
      <w:r w:rsidRPr="00DA0C1C">
        <w:rPr>
          <w:color w:val="000000"/>
          <w:sz w:val="28"/>
          <w:szCs w:val="28"/>
        </w:rPr>
        <w:t>регулятивных</w:t>
      </w:r>
      <w:proofErr w:type="gramEnd"/>
      <w:r w:rsidRPr="00DA0C1C">
        <w:rPr>
          <w:color w:val="000000"/>
          <w:sz w:val="28"/>
          <w:szCs w:val="28"/>
        </w:rPr>
        <w:t xml:space="preserve"> УУД служит технология продуктивного чтения.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Познавательные УУД: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ориентироваться в книге (на развороте, в оглавлении, в условных обозначениях);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находить ответы на вопросы в тексте, иллюстрациях;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делать выводы в результате совместной работы класса и учителя;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преобразовывать информацию из одной формы в другую: подробно пересказывать небольшие тексты.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Коммуникативные УУД: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оформлять свои мысли в устной и письменной форме (на уровне предложения или небольшого текста);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слушать и понимать речь других;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выразительно читать и пересказывать текст;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lastRenderedPageBreak/>
        <w:t>- договариваться с одноклассниками совместно с учителем о правилах поведения и общения и следовать им;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учиться работать в паре, группе;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выполнять различные роли (лидера исполнителя).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Предметными результатами изучения курса является формирование следующих умений: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воспринимать на слух художественный текст (рассказ, стихотворение) в исполнении учителя, учащихся;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отвечать на вопросы учителя по содержанию прочитанного;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подробно пересказывать текст;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составлять устный рассказ по картинке;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соотносить автора, название и героев прочитанных произведений;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Раздел VI. Нормы оценивания результатов обучающихся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Ценностные ориентиры содержания курса</w:t>
      </w:r>
      <w:r w:rsidRPr="00DA0C1C">
        <w:rPr>
          <w:color w:val="000000"/>
          <w:sz w:val="28"/>
          <w:szCs w:val="28"/>
        </w:rPr>
        <w:t>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жизни </w:t>
      </w:r>
      <w:r w:rsidRPr="00DA0C1C">
        <w:rPr>
          <w:color w:val="000000"/>
          <w:sz w:val="28"/>
          <w:szCs w:val="28"/>
        </w:rPr>
        <w:t>– признание человеческой жизни величайшей ценностью.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добра </w:t>
      </w:r>
      <w:r w:rsidRPr="00DA0C1C">
        <w:rPr>
          <w:color w:val="000000"/>
          <w:sz w:val="28"/>
          <w:szCs w:val="28"/>
        </w:rPr>
        <w:t>– направленность на развитие и сохранение жизни через сострадание, и милосердие как проявление любви.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природы </w:t>
      </w:r>
      <w:r w:rsidRPr="00DA0C1C">
        <w:rPr>
          <w:color w:val="000000"/>
          <w:sz w:val="28"/>
          <w:szCs w:val="28"/>
        </w:rPr>
        <w:t>Воспитание любви и бережного отношения к природе через тексты художественных и научно-популярных произведений литературы.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красоты и гармонии </w:t>
      </w:r>
      <w:r w:rsidRPr="00DA0C1C">
        <w:rPr>
          <w:color w:val="000000"/>
          <w:sz w:val="28"/>
          <w:szCs w:val="28"/>
        </w:rPr>
        <w:t>– основа эстетического воспитания. Это ценность стремления к гармонии, к идеалу.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семьи - </w:t>
      </w:r>
      <w:r w:rsidRPr="00DA0C1C">
        <w:rPr>
          <w:color w:val="000000"/>
          <w:sz w:val="28"/>
          <w:szCs w:val="28"/>
        </w:rPr>
        <w:t xml:space="preserve">формирование эмоционально-позитивного отношения к семье, </w:t>
      </w:r>
      <w:proofErr w:type="gramStart"/>
      <w:r w:rsidRPr="00DA0C1C">
        <w:rPr>
          <w:color w:val="000000"/>
          <w:sz w:val="28"/>
          <w:szCs w:val="28"/>
        </w:rPr>
        <w:t>близким</w:t>
      </w:r>
      <w:proofErr w:type="gramEnd"/>
      <w:r w:rsidRPr="00DA0C1C">
        <w:rPr>
          <w:color w:val="000000"/>
          <w:sz w:val="28"/>
          <w:szCs w:val="28"/>
        </w:rPr>
        <w:t>, чувства любви, благодарности, взаимной ответственности.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труда и творчества. </w:t>
      </w:r>
      <w:r w:rsidRPr="00DA0C1C">
        <w:rPr>
          <w:color w:val="000000"/>
          <w:sz w:val="28"/>
          <w:szCs w:val="28"/>
        </w:rP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гражданственности </w:t>
      </w:r>
      <w:r w:rsidRPr="00DA0C1C">
        <w:rPr>
          <w:color w:val="000000"/>
          <w:sz w:val="28"/>
          <w:szCs w:val="28"/>
        </w:rPr>
        <w:t>– осознание себя как члена общества, народа, представителя страны, государства; чувство ответственности за настоящее и будущее своей страны. Привитие интереса к своей стране: её истории, языку, культуре, её жизни и её народу.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Ценность человечества. </w:t>
      </w:r>
      <w:r w:rsidRPr="00DA0C1C">
        <w:rPr>
          <w:color w:val="000000"/>
          <w:sz w:val="28"/>
          <w:szCs w:val="28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VII. Учебно-методическое обеспечение программы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lastRenderedPageBreak/>
        <w:t>При составлении программы использованы методические пособия: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 xml:space="preserve">1. </w:t>
      </w:r>
      <w:proofErr w:type="gramStart"/>
      <w:r w:rsidRPr="00DA0C1C">
        <w:rPr>
          <w:color w:val="000000"/>
          <w:sz w:val="28"/>
          <w:szCs w:val="28"/>
        </w:rPr>
        <w:t>«Внеурочная деятельность школьников.» (Д.В. Григорьев, П.В. Степанов.</w:t>
      </w:r>
      <w:proofErr w:type="gramEnd"/>
      <w:r w:rsidRPr="00DA0C1C">
        <w:rPr>
          <w:color w:val="000000"/>
          <w:sz w:val="28"/>
          <w:szCs w:val="28"/>
        </w:rPr>
        <w:t xml:space="preserve"> - </w:t>
      </w:r>
      <w:proofErr w:type="gramStart"/>
      <w:r w:rsidRPr="00DA0C1C">
        <w:rPr>
          <w:color w:val="000000"/>
          <w:sz w:val="28"/>
          <w:szCs w:val="28"/>
        </w:rPr>
        <w:t>М.: Просвещение, 2010);</w:t>
      </w:r>
      <w:r w:rsidRPr="00DA0C1C">
        <w:rPr>
          <w:color w:val="000000"/>
          <w:sz w:val="28"/>
          <w:szCs w:val="28"/>
        </w:rPr>
        <w:br/>
        <w:t>2.</w:t>
      </w:r>
      <w:proofErr w:type="gramEnd"/>
      <w:r w:rsidRPr="00DA0C1C">
        <w:rPr>
          <w:color w:val="000000"/>
          <w:sz w:val="28"/>
          <w:szCs w:val="28"/>
        </w:rPr>
        <w:t xml:space="preserve"> Примерные программы внеурочной деятельности. Начальное и основное образование/ В.А.Горский – М.: Просвещение, 2011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3. Комплекс учебных и специальных пособий, методик по организации и проведению занятий, использование всего многообразия педагогических форм и методов работы;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4. Использование регулярных изданий соответствующей литературы, освещающей эту сферу деятельности с учетом передового отечественного и зарубежного педагогического опыта;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наборы сюжетных (предметных) картинок в соответствии с тематикой, определенной в программе;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классная доска с набором приспособлений для крепления таблиц, картинок;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наборы ролевых игр (по темам инсценировок);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материалы, необходимые для изготовления театральных костюмов своими руками;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настольные развивающие игры;</w:t>
      </w:r>
      <w:r w:rsidRPr="00DA0C1C">
        <w:rPr>
          <w:color w:val="000000"/>
          <w:sz w:val="28"/>
          <w:szCs w:val="28"/>
        </w:rPr>
        <w:br/>
      </w:r>
      <w:r w:rsidRPr="00DA0C1C">
        <w:rPr>
          <w:b/>
          <w:bCs/>
          <w:color w:val="000000"/>
          <w:sz w:val="28"/>
          <w:szCs w:val="28"/>
        </w:rPr>
        <w:t>Для реализации программного содержания используются:</w:t>
      </w:r>
    </w:p>
    <w:p w:rsidR="00DA0C1C" w:rsidRPr="00DA0C1C" w:rsidRDefault="00DA0C1C" w:rsidP="00DA0C1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«Русские народные сказки» - М.: ЗАО «Славянский дом книги», 2001</w:t>
      </w:r>
    </w:p>
    <w:p w:rsidR="00DA0C1C" w:rsidRPr="00DA0C1C" w:rsidRDefault="00DA0C1C" w:rsidP="00DA0C1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A0C1C">
        <w:rPr>
          <w:b/>
          <w:bCs/>
          <w:color w:val="000000"/>
          <w:sz w:val="28"/>
          <w:szCs w:val="28"/>
        </w:rPr>
        <w:t>Мультимедийные</w:t>
      </w:r>
      <w:proofErr w:type="spellEnd"/>
      <w:r w:rsidRPr="00DA0C1C">
        <w:rPr>
          <w:b/>
          <w:bCs/>
          <w:color w:val="000000"/>
          <w:sz w:val="28"/>
          <w:szCs w:val="28"/>
        </w:rPr>
        <w:t xml:space="preserve"> презентации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Детские электронные презентации http://www.viki.rdf.ru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Детский портал “Солнышко” http://www.solnet.ee/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Сайт “Фактор роста” http://www.farosta.ru/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Сайт “Учительской газеты” http://www.ug.ru/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- Сайт ИД “Первое сентября” https://my.1september.ru/</w:t>
      </w:r>
    </w:p>
    <w:p w:rsidR="00DA0C1C" w:rsidRPr="00DA0C1C" w:rsidRDefault="00DA0C1C" w:rsidP="00DA0C1C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>Сайты: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  <w:u w:val="single"/>
        </w:rPr>
        <w:t>http://www.kostyor.ru/tales/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http://www.fairy-tales.su/narodnye/altajskie-skazki/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  <w:u w:val="single"/>
        </w:rPr>
        <w:t>http://skazki.yaxy.ru/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  <w:u w:val="single"/>
        </w:rPr>
        <w:t>http://luntiki.ru/blog/umnica/389.html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  <w:u w:val="single"/>
        </w:rPr>
        <w:t>http://okster.com.ua/post/raskraski-skachat-besplatno-tochka-za-tochkoj/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  <w:u w:val="single"/>
        </w:rPr>
        <w:t>http://www.roscherk.ru/media//xls/lab_9.jpg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DA0C1C">
        <w:rPr>
          <w:b/>
          <w:bCs/>
          <w:color w:val="000000"/>
          <w:sz w:val="28"/>
          <w:szCs w:val="28"/>
        </w:rPr>
        <w:t>Мультимедийное</w:t>
      </w:r>
      <w:proofErr w:type="spellEnd"/>
      <w:r w:rsidRPr="00DA0C1C">
        <w:rPr>
          <w:b/>
          <w:bCs/>
          <w:color w:val="000000"/>
          <w:sz w:val="28"/>
          <w:szCs w:val="28"/>
        </w:rPr>
        <w:t xml:space="preserve"> обеспечение: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0C1C">
        <w:rPr>
          <w:color w:val="000000"/>
          <w:sz w:val="28"/>
          <w:szCs w:val="28"/>
        </w:rPr>
        <w:t>1. компьютер</w:t>
      </w:r>
    </w:p>
    <w:p w:rsidR="00DA0C1C" w:rsidRPr="00DA0C1C" w:rsidRDefault="00DA0C1C" w:rsidP="00DA0C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E211F" w:rsidRPr="00DA0C1C" w:rsidRDefault="000E211F">
      <w:pPr>
        <w:rPr>
          <w:sz w:val="28"/>
          <w:szCs w:val="28"/>
        </w:rPr>
      </w:pPr>
    </w:p>
    <w:sectPr w:rsidR="000E211F" w:rsidRPr="00DA0C1C" w:rsidSect="00DA0C1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E73"/>
    <w:multiLevelType w:val="multilevel"/>
    <w:tmpl w:val="B98C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8178D"/>
    <w:multiLevelType w:val="multilevel"/>
    <w:tmpl w:val="867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F2396"/>
    <w:multiLevelType w:val="multilevel"/>
    <w:tmpl w:val="B05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43436"/>
    <w:multiLevelType w:val="multilevel"/>
    <w:tmpl w:val="6A20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C633A"/>
    <w:multiLevelType w:val="multilevel"/>
    <w:tmpl w:val="F3C0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75E19"/>
    <w:multiLevelType w:val="multilevel"/>
    <w:tmpl w:val="5AE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C1C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4D1D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39D4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0538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1C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C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arhivurokov.ru/multiurok/1/2/5/125eb8f942a1930b337c6ddfcc66430babaaf0a5/proghramma-kruzhka-po-vnieurochnoi-dieiatiel-nosti-v-ghostiakh-u-skazki-1-4-klassy-nauchno-poznavatiel-noie-napravlieniie_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2018-04-06T07:55:00Z</dcterms:created>
  <dcterms:modified xsi:type="dcterms:W3CDTF">2018-04-06T08:19:00Z</dcterms:modified>
</cp:coreProperties>
</file>