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321" w:rsidRPr="00055A43" w:rsidRDefault="00EC2A55" w:rsidP="00EC2A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81850" cy="9858375"/>
            <wp:effectExtent l="19050" t="0" r="0" b="0"/>
            <wp:docPr id="3" name="Рисунок 2" descr="C:\Users\0000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191" b="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6321" w:rsidRPr="00055A4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1.3.6. </w:t>
      </w:r>
      <w:proofErr w:type="spellStart"/>
      <w:r w:rsidR="005F6321" w:rsidRPr="00055A43">
        <w:rPr>
          <w:rFonts w:ascii="Times New Roman" w:eastAsia="Calibri" w:hAnsi="Times New Roman" w:cs="Times New Roman"/>
          <w:sz w:val="24"/>
          <w:szCs w:val="24"/>
          <w:u w:val="single"/>
        </w:rPr>
        <w:t>коррупциогенный</w:t>
      </w:r>
      <w:proofErr w:type="spellEnd"/>
      <w:r w:rsidR="005F6321" w:rsidRPr="00055A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фактор</w:t>
      </w:r>
      <w:r w:rsidR="005F6321" w:rsidRPr="00055A43">
        <w:rPr>
          <w:rFonts w:ascii="Times New Roman" w:eastAsia="Calibri" w:hAnsi="Times New Roman" w:cs="Times New Roman"/>
          <w:sz w:val="24"/>
          <w:szCs w:val="24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5F6321" w:rsidRPr="00055A43" w:rsidRDefault="005F6321" w:rsidP="00055A4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43">
        <w:rPr>
          <w:rFonts w:ascii="Times New Roman" w:eastAsia="Calibri" w:hAnsi="Times New Roman" w:cs="Times New Roman"/>
          <w:sz w:val="24"/>
          <w:szCs w:val="24"/>
        </w:rPr>
        <w:t xml:space="preserve">           1.3.7.  </w:t>
      </w:r>
      <w:r w:rsidRPr="00055A43">
        <w:rPr>
          <w:rFonts w:ascii="Times New Roman" w:eastAsia="Calibri" w:hAnsi="Times New Roman" w:cs="Times New Roman"/>
          <w:sz w:val="24"/>
          <w:szCs w:val="24"/>
          <w:u w:val="single"/>
        </w:rPr>
        <w:t>предупреждение коррупции</w:t>
      </w:r>
      <w:r w:rsidRPr="00055A43">
        <w:rPr>
          <w:rFonts w:ascii="Times New Roman" w:eastAsia="Calibri" w:hAnsi="Times New Roman" w:cs="Times New Roman"/>
          <w:sz w:val="24"/>
          <w:szCs w:val="24"/>
        </w:rPr>
        <w:t xml:space="preserve"> - деятельность </w:t>
      </w:r>
      <w:r w:rsidR="00D50EFF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D50EFF" w:rsidRPr="00055A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5A43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proofErr w:type="spellStart"/>
      <w:r w:rsidRPr="00055A43">
        <w:rPr>
          <w:rFonts w:ascii="Times New Roman" w:eastAsia="Calibri" w:hAnsi="Times New Roman" w:cs="Times New Roman"/>
          <w:sz w:val="24"/>
          <w:szCs w:val="24"/>
        </w:rPr>
        <w:t>анти</w:t>
      </w:r>
      <w:r w:rsidR="00D50EFF" w:rsidRPr="00055A43">
        <w:rPr>
          <w:rFonts w:ascii="Times New Roman" w:eastAsia="Calibri" w:hAnsi="Times New Roman" w:cs="Times New Roman"/>
          <w:sz w:val="24"/>
          <w:szCs w:val="24"/>
        </w:rPr>
        <w:t>-</w:t>
      </w:r>
      <w:r w:rsidRPr="00055A43">
        <w:rPr>
          <w:rFonts w:ascii="Times New Roman" w:eastAsia="Calibri" w:hAnsi="Times New Roman" w:cs="Times New Roman"/>
          <w:sz w:val="24"/>
          <w:szCs w:val="24"/>
        </w:rPr>
        <w:t>коррупционной</w:t>
      </w:r>
      <w:proofErr w:type="spellEnd"/>
      <w:r w:rsidRPr="00055A43">
        <w:rPr>
          <w:rFonts w:ascii="Times New Roman" w:eastAsia="Calibri" w:hAnsi="Times New Roman" w:cs="Times New Roman"/>
          <w:sz w:val="24"/>
          <w:szCs w:val="24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D50EFF" w:rsidRPr="00055A43" w:rsidRDefault="005F6321" w:rsidP="00055A43">
      <w:pPr>
        <w:tabs>
          <w:tab w:val="left" w:pos="540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43">
        <w:rPr>
          <w:rFonts w:ascii="Times New Roman" w:eastAsia="Calibri" w:hAnsi="Times New Roman" w:cs="Times New Roman"/>
          <w:sz w:val="24"/>
          <w:szCs w:val="24"/>
        </w:rPr>
        <w:t xml:space="preserve">1.4. Противодействие коррупции в </w:t>
      </w:r>
      <w:r w:rsidR="00D50EFF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D50EFF" w:rsidRPr="00055A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5A43">
        <w:rPr>
          <w:rFonts w:ascii="Times New Roman" w:eastAsia="Calibri" w:hAnsi="Times New Roman" w:cs="Times New Roman"/>
          <w:sz w:val="24"/>
          <w:szCs w:val="24"/>
        </w:rPr>
        <w:t xml:space="preserve">осуществляется на основе следующих принципов: </w:t>
      </w:r>
    </w:p>
    <w:p w:rsidR="00D50EFF" w:rsidRPr="00055A43" w:rsidRDefault="005F6321" w:rsidP="00055A43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43">
        <w:rPr>
          <w:rFonts w:ascii="Times New Roman" w:eastAsia="Calibri" w:hAnsi="Times New Roman" w:cs="Times New Roman"/>
          <w:sz w:val="24"/>
          <w:szCs w:val="24"/>
        </w:rPr>
        <w:t>приоритета профилактически</w:t>
      </w:r>
      <w:r w:rsidR="00D50EFF" w:rsidRPr="00055A43">
        <w:rPr>
          <w:rFonts w:ascii="Times New Roman" w:eastAsia="Calibri" w:hAnsi="Times New Roman" w:cs="Times New Roman"/>
          <w:sz w:val="24"/>
          <w:szCs w:val="24"/>
        </w:rPr>
        <w:t xml:space="preserve">х мер, </w:t>
      </w:r>
      <w:r w:rsidRPr="00055A43">
        <w:rPr>
          <w:rFonts w:ascii="Times New Roman" w:eastAsia="Calibri" w:hAnsi="Times New Roman" w:cs="Times New Roman"/>
          <w:sz w:val="24"/>
          <w:szCs w:val="24"/>
        </w:rPr>
        <w:t>направленных на недопущение формирования причин и условий, порождающих коррупцию;</w:t>
      </w:r>
    </w:p>
    <w:p w:rsidR="00D50EFF" w:rsidRPr="00055A43" w:rsidRDefault="005F6321" w:rsidP="00055A43">
      <w:pPr>
        <w:pStyle w:val="a4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43">
        <w:rPr>
          <w:rFonts w:ascii="Times New Roman" w:eastAsia="Calibri" w:hAnsi="Times New Roman" w:cs="Times New Roman"/>
          <w:sz w:val="24"/>
          <w:szCs w:val="24"/>
        </w:rPr>
        <w:t xml:space="preserve">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055A43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055A43">
        <w:rPr>
          <w:rFonts w:ascii="Times New Roman" w:eastAsia="Calibri" w:hAnsi="Times New Roman" w:cs="Times New Roman"/>
          <w:sz w:val="24"/>
          <w:szCs w:val="24"/>
        </w:rPr>
        <w:t xml:space="preserve"> ней;</w:t>
      </w:r>
    </w:p>
    <w:p w:rsidR="00D50EFF" w:rsidRPr="00055A43" w:rsidRDefault="005F6321" w:rsidP="00055A43">
      <w:pPr>
        <w:pStyle w:val="a4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43">
        <w:rPr>
          <w:rFonts w:ascii="Times New Roman" w:eastAsia="Calibri" w:hAnsi="Times New Roman" w:cs="Times New Roman"/>
          <w:sz w:val="24"/>
          <w:szCs w:val="24"/>
        </w:rPr>
        <w:t>приоритета защиты прав и законных интересов физических и юридических лиц;</w:t>
      </w:r>
    </w:p>
    <w:p w:rsidR="00D50EFF" w:rsidRPr="00055A43" w:rsidRDefault="005F6321" w:rsidP="00055A43">
      <w:pPr>
        <w:pStyle w:val="a4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43">
        <w:rPr>
          <w:rFonts w:ascii="Times New Roman" w:eastAsia="Calibri" w:hAnsi="Times New Roman" w:cs="Times New Roman"/>
          <w:sz w:val="24"/>
          <w:szCs w:val="24"/>
        </w:rPr>
        <w:t>неотвратимости ответственности за совершение коррупционных правонарушений;</w:t>
      </w:r>
    </w:p>
    <w:p w:rsidR="00D50EFF" w:rsidRPr="00055A43" w:rsidRDefault="005F6321" w:rsidP="00055A43">
      <w:pPr>
        <w:pStyle w:val="a4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43">
        <w:rPr>
          <w:rFonts w:ascii="Times New Roman" w:eastAsia="Calibri" w:hAnsi="Times New Roman" w:cs="Times New Roman"/>
          <w:sz w:val="24"/>
          <w:szCs w:val="24"/>
        </w:rPr>
        <w:t>комплексного использования организационных, информационно-пропагандистских и других мер;</w:t>
      </w:r>
    </w:p>
    <w:p w:rsidR="005F6321" w:rsidRPr="00055A43" w:rsidRDefault="005F6321" w:rsidP="00055A43">
      <w:pPr>
        <w:pStyle w:val="a4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43">
        <w:rPr>
          <w:rFonts w:ascii="Times New Roman" w:eastAsia="Calibri" w:hAnsi="Times New Roman" w:cs="Times New Roman"/>
          <w:sz w:val="24"/>
          <w:szCs w:val="24"/>
        </w:rPr>
        <w:t>приоритетного применения мер по предупреждению коррупции</w:t>
      </w:r>
      <w:r w:rsidR="00D50EFF" w:rsidRPr="00055A4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53BCF" w:rsidRPr="00055A43" w:rsidRDefault="00A53BCF" w:rsidP="00055A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EFF" w:rsidRPr="00055A43" w:rsidRDefault="00A53BCF" w:rsidP="00055A4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II. ОСНОВНЫЕ МЕРЫ ПО ПРОТИВОДЕЙСТВИЮ </w:t>
      </w:r>
      <w:r w:rsidR="00D50EFF"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</w:p>
    <w:p w:rsidR="00A53BCF" w:rsidRPr="00055A43" w:rsidRDefault="00D50EFF" w:rsidP="00055A4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ПРОФИЛАКТИКЕ</w:t>
      </w:r>
      <w:r w:rsidR="005F6321"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53BCF"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КОРРУПЦИИ</w:t>
      </w:r>
      <w:r w:rsidR="00196733"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02C65" w:rsidRPr="00055A43" w:rsidRDefault="00A53BCF" w:rsidP="00055A43">
      <w:pPr>
        <w:pStyle w:val="a4"/>
        <w:numPr>
          <w:ilvl w:val="1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:rsidR="00202C65" w:rsidRPr="00055A43" w:rsidRDefault="00A53BCF" w:rsidP="00055A43">
      <w:pPr>
        <w:pStyle w:val="a4"/>
        <w:numPr>
          <w:ilvl w:val="0"/>
          <w:numId w:val="6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в коллективе педагогических и непедагогических работников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нетерпимости к коррупционному поведению;</w:t>
      </w:r>
    </w:p>
    <w:p w:rsidR="00202C65" w:rsidRPr="00055A43" w:rsidRDefault="00A53BCF" w:rsidP="00055A43">
      <w:pPr>
        <w:pStyle w:val="a4"/>
        <w:numPr>
          <w:ilvl w:val="0"/>
          <w:numId w:val="6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родителей (законных представителей) обучающихся нетерпимости к коррупционному поведению;</w:t>
      </w:r>
    </w:p>
    <w:p w:rsidR="00202C65" w:rsidRPr="00055A43" w:rsidRDefault="00A53BCF" w:rsidP="00055A43">
      <w:pPr>
        <w:pStyle w:val="a4"/>
        <w:numPr>
          <w:ilvl w:val="0"/>
          <w:numId w:val="6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мониторинга всех локальных актов, издаваемых администрацией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предмет соответствия действующему законодательству;</w:t>
      </w:r>
    </w:p>
    <w:p w:rsidR="00A53BCF" w:rsidRPr="00055A43" w:rsidRDefault="00A53BCF" w:rsidP="00055A43">
      <w:pPr>
        <w:pStyle w:val="a4"/>
        <w:numPr>
          <w:ilvl w:val="0"/>
          <w:numId w:val="6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мероприятий по разъяснению работникам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 (законным представителям) обучающихся законодательства в сфере противодействия коррупции.</w:t>
      </w:r>
    </w:p>
    <w:p w:rsidR="005F6321" w:rsidRPr="00055A43" w:rsidRDefault="005F6321" w:rsidP="00055A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BCF" w:rsidRPr="00055A43" w:rsidRDefault="00A53BCF" w:rsidP="00055A4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</w:t>
      </w:r>
      <w:r w:rsidR="00196733"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ОСНОВНЫЕ НАПРАВЛЕНИЯ ПРОТИВОДЕЙСТВИЯ КОРРУПЦИИ</w:t>
      </w:r>
      <w:r w:rsidR="00202C65"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53BCF" w:rsidRPr="00055A43" w:rsidRDefault="00A53BCF" w:rsidP="00055A4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C65" w:rsidRPr="00055A43" w:rsidRDefault="00202C65" w:rsidP="00055A43">
      <w:pPr>
        <w:pStyle w:val="a4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53BCF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механизма взаимодействия органов управления с гражданами и институтами гражданского общества;</w:t>
      </w:r>
    </w:p>
    <w:p w:rsidR="00202C65" w:rsidRPr="00055A43" w:rsidRDefault="00A53BCF" w:rsidP="00055A43">
      <w:pPr>
        <w:pStyle w:val="a4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административных и иных мер, 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202C65" w:rsidRPr="00055A43" w:rsidRDefault="00A53BCF" w:rsidP="00055A43">
      <w:pPr>
        <w:pStyle w:val="a4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и структуры органов самоуправления;</w:t>
      </w:r>
    </w:p>
    <w:p w:rsidR="00202C65" w:rsidRPr="00055A43" w:rsidRDefault="00A53BCF" w:rsidP="00055A43">
      <w:pPr>
        <w:pStyle w:val="a4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proofErr w:type="gramStart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механизмов общественного контроля деятельности органов управления</w:t>
      </w:r>
      <w:proofErr w:type="gramEnd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самоуправления;</w:t>
      </w:r>
    </w:p>
    <w:p w:rsidR="00202C65" w:rsidRPr="00055A43" w:rsidRDefault="00A53BCF" w:rsidP="00055A43">
      <w:pPr>
        <w:pStyle w:val="a4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конкретизация полномочий педагогических, непедагогических и руководящих работников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должны быть отражены в должностных инструкциях</w:t>
      </w:r>
      <w:r w:rsidR="00202C65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2C65" w:rsidRPr="00055A43" w:rsidRDefault="00A53BCF" w:rsidP="00055A43">
      <w:pPr>
        <w:pStyle w:val="a4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</w:t>
      </w:r>
      <w:proofErr w:type="gramStart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письменной форме работниками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обо всех случаях обращения к ним каких-либо лиц в целях склонения их к совершению</w:t>
      </w:r>
      <w:proofErr w:type="gramEnd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коррупционных правонарушений;</w:t>
      </w:r>
    </w:p>
    <w:p w:rsidR="00A53BCF" w:rsidRPr="00055A43" w:rsidRDefault="00A53BCF" w:rsidP="00055A43">
      <w:pPr>
        <w:pStyle w:val="a4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уведомления обучающимися и их родителями (законными представителями) администрации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 всех случаях вымогания у них взяток работниками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3BCF" w:rsidRPr="00055A43" w:rsidRDefault="00A53BCF" w:rsidP="00055A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BCF" w:rsidRPr="00055A43" w:rsidRDefault="00A53BCF" w:rsidP="00055A4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</w:t>
      </w:r>
      <w:r w:rsidR="00E70F80"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ОРГАНИЗАЦИОННЫЕ ОСНОВЫ ПРОТИВОДЕЙСТВИЯ КОРРУПЦИИ</w:t>
      </w:r>
      <w:r w:rsidR="00E70F80"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53BCF" w:rsidRPr="00055A43" w:rsidRDefault="00A53BCF" w:rsidP="00055A4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DAD" w:rsidRPr="00055A43" w:rsidRDefault="00A53BCF" w:rsidP="00055A43">
      <w:pPr>
        <w:pStyle w:val="a4"/>
        <w:numPr>
          <w:ilvl w:val="1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руководство мероприятиями, направленными на </w:t>
      </w:r>
      <w:r w:rsidR="00AC7DAD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</w:t>
      </w:r>
    </w:p>
    <w:p w:rsidR="00E70F80" w:rsidRPr="00055A43" w:rsidRDefault="00A53BCF" w:rsidP="00055A43">
      <w:pPr>
        <w:pStyle w:val="a4"/>
        <w:numPr>
          <w:ilvl w:val="1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коррупции, осуществляют директор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должностное лицо, ответственное за профилактику коррупционных правонарушений.</w:t>
      </w:r>
    </w:p>
    <w:p w:rsidR="00E70F80" w:rsidRPr="00055A43" w:rsidRDefault="00A53BCF" w:rsidP="00055A43">
      <w:pPr>
        <w:pStyle w:val="a4"/>
        <w:numPr>
          <w:ilvl w:val="1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ответственное за профилактику коррупционных правонарушений</w:t>
      </w:r>
      <w:r w:rsidR="001C2F40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назначается приказом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решению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C2F40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создается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группа. В состав рабочей группы по противодействию коррупции обязательно входят председатель профсоюзного комитета, член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</w:t>
      </w:r>
      <w:r w:rsidR="00530221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учебно-вспомогательного персонала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221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представители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родительской общественности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0F80" w:rsidRPr="00055A43" w:rsidRDefault="00A53BCF" w:rsidP="00055A43">
      <w:pPr>
        <w:pStyle w:val="a4"/>
        <w:numPr>
          <w:ilvl w:val="1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Выборы членов Рабочей группы по противодействию коррупции проводятся на Общем собрании трудового коллектива и заседании родительского комитета. Обсуждается состав Рабочей группы на заседании Совета руководства, утверждается приказом </w:t>
      </w:r>
      <w:r w:rsidR="001C2F40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0F80" w:rsidRPr="00055A43" w:rsidRDefault="00A53BCF" w:rsidP="00055A43">
      <w:pPr>
        <w:pStyle w:val="a4"/>
        <w:numPr>
          <w:ilvl w:val="1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 избирают председателя. Члены Рабочей группы осуществляют свою деятельность на общественной основе.</w:t>
      </w:r>
    </w:p>
    <w:p w:rsidR="00A53BCF" w:rsidRPr="00055A43" w:rsidRDefault="00A53BCF" w:rsidP="00055A43">
      <w:pPr>
        <w:pStyle w:val="a4"/>
        <w:numPr>
          <w:ilvl w:val="1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членов Рабочей группы по противодействию коррупции:</w:t>
      </w:r>
    </w:p>
    <w:p w:rsidR="00E70F80" w:rsidRPr="00055A43" w:rsidRDefault="00A53BCF" w:rsidP="00055A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4.5.1. Председатель Рабочей </w:t>
      </w:r>
      <w:proofErr w:type="gramStart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proofErr w:type="gramEnd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противодействию коррупции:</w:t>
      </w:r>
    </w:p>
    <w:p w:rsidR="00E70F80" w:rsidRPr="00055A43" w:rsidRDefault="00A53BCF" w:rsidP="00055A43">
      <w:pPr>
        <w:pStyle w:val="a4"/>
        <w:numPr>
          <w:ilvl w:val="0"/>
          <w:numId w:val="1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место, время проведения и повестку дня заседания Рабочей группы;</w:t>
      </w:r>
    </w:p>
    <w:p w:rsidR="00E70F80" w:rsidRPr="00055A43" w:rsidRDefault="00A53BCF" w:rsidP="00055A43">
      <w:pPr>
        <w:pStyle w:val="a4"/>
        <w:numPr>
          <w:ilvl w:val="0"/>
          <w:numId w:val="1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</w:t>
      </w:r>
      <w:r w:rsidR="00E70F80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0F80" w:rsidRPr="00055A43" w:rsidRDefault="00A53BCF" w:rsidP="00055A43">
      <w:pPr>
        <w:pStyle w:val="a4"/>
        <w:numPr>
          <w:ilvl w:val="0"/>
          <w:numId w:val="1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вопросам, относящимся к компетенции Рабочей группы, в установленном порядке запрашивает информацию от исполнительных органов </w:t>
      </w:r>
      <w:r w:rsidR="00961716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власти, правоохранительных, контролирующих, налоговых и других органов</w:t>
      </w:r>
      <w:r w:rsidR="00E70F80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0F80" w:rsidRPr="00055A43" w:rsidRDefault="00A53BCF" w:rsidP="00055A43">
      <w:pPr>
        <w:pStyle w:val="a4"/>
        <w:numPr>
          <w:ilvl w:val="0"/>
          <w:numId w:val="1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</w:t>
      </w:r>
      <w:r w:rsidR="001C2F40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работы Рабочей группы;</w:t>
      </w:r>
    </w:p>
    <w:p w:rsidR="00E70F80" w:rsidRPr="00055A43" w:rsidRDefault="00A53BCF" w:rsidP="00055A43">
      <w:pPr>
        <w:pStyle w:val="a4"/>
        <w:numPr>
          <w:ilvl w:val="0"/>
          <w:numId w:val="1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Рабочую группу в отношениях с работниками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обучающимися и их родителями (законными представителями) по вопросам, относящимся к ее компетенции;</w:t>
      </w:r>
    </w:p>
    <w:p w:rsidR="00E70F80" w:rsidRPr="00055A43" w:rsidRDefault="00A53BCF" w:rsidP="00055A43">
      <w:pPr>
        <w:pStyle w:val="a4"/>
        <w:numPr>
          <w:ilvl w:val="0"/>
          <w:numId w:val="1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 соответствующие поручения членам Рабочей группы, осуществляет </w:t>
      </w:r>
      <w:proofErr w:type="gramStart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выполнением;</w:t>
      </w:r>
    </w:p>
    <w:p w:rsidR="00A53BCF" w:rsidRPr="00055A43" w:rsidRDefault="00A53BCF" w:rsidP="00055A43">
      <w:pPr>
        <w:pStyle w:val="a4"/>
        <w:numPr>
          <w:ilvl w:val="0"/>
          <w:numId w:val="10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и подписывает протокол заседания Рабочей группы.</w:t>
      </w:r>
    </w:p>
    <w:p w:rsidR="003E004D" w:rsidRPr="00055A43" w:rsidRDefault="003E004D" w:rsidP="00055A43">
      <w:pPr>
        <w:pStyle w:val="a4"/>
        <w:numPr>
          <w:ilvl w:val="2"/>
          <w:numId w:val="12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Рабочей группы:</w:t>
      </w:r>
    </w:p>
    <w:p w:rsidR="003E004D" w:rsidRPr="00055A43" w:rsidRDefault="003E004D" w:rsidP="00055A43">
      <w:pPr>
        <w:pStyle w:val="a4"/>
        <w:numPr>
          <w:ilvl w:val="0"/>
          <w:numId w:val="15"/>
        </w:num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43">
        <w:rPr>
          <w:rFonts w:ascii="Times New Roman" w:eastAsia="Calibri" w:hAnsi="Times New Roman" w:cs="Times New Roman"/>
          <w:sz w:val="24"/>
          <w:szCs w:val="24"/>
        </w:rPr>
        <w:t>организует подготовку материалов к заседанию Рабочей группы, а также проектов его решений;</w:t>
      </w:r>
    </w:p>
    <w:p w:rsidR="003E004D" w:rsidRPr="00055A43" w:rsidRDefault="003E004D" w:rsidP="00055A43">
      <w:pPr>
        <w:pStyle w:val="a4"/>
        <w:numPr>
          <w:ilvl w:val="0"/>
          <w:numId w:val="15"/>
        </w:num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43">
        <w:rPr>
          <w:rFonts w:ascii="Times New Roman" w:eastAsia="Calibri" w:hAnsi="Times New Roman" w:cs="Times New Roman"/>
          <w:sz w:val="24"/>
          <w:szCs w:val="24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3E004D" w:rsidRPr="00055A43" w:rsidRDefault="003E004D" w:rsidP="00055A43">
      <w:pPr>
        <w:pStyle w:val="a4"/>
        <w:numPr>
          <w:ilvl w:val="0"/>
          <w:numId w:val="15"/>
        </w:num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43">
        <w:rPr>
          <w:rFonts w:ascii="Times New Roman" w:eastAsia="Calibri" w:hAnsi="Times New Roman" w:cs="Times New Roman"/>
          <w:sz w:val="24"/>
          <w:szCs w:val="24"/>
        </w:rPr>
        <w:t>ведет протокол заседания Рабочей группы.</w:t>
      </w:r>
    </w:p>
    <w:p w:rsidR="00A53BCF" w:rsidRPr="00055A43" w:rsidRDefault="00A53BCF" w:rsidP="00055A43">
      <w:pPr>
        <w:pStyle w:val="a4"/>
        <w:numPr>
          <w:ilvl w:val="2"/>
          <w:numId w:val="12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 по противодействию коррупции:</w:t>
      </w:r>
    </w:p>
    <w:p w:rsidR="00196733" w:rsidRPr="00055A43" w:rsidRDefault="00A53BCF" w:rsidP="00055A43">
      <w:pPr>
        <w:pStyle w:val="a4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председателю Рабочей группы предложения по формированию повестки дня заседаний Рабочей группы;</w:t>
      </w:r>
    </w:p>
    <w:p w:rsidR="00196733" w:rsidRPr="00055A43" w:rsidRDefault="00A53BCF" w:rsidP="00055A43">
      <w:pPr>
        <w:pStyle w:val="a4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предложения по формированию плана работы;</w:t>
      </w:r>
    </w:p>
    <w:p w:rsidR="00196733" w:rsidRPr="00055A43" w:rsidRDefault="00A53BCF" w:rsidP="00055A43">
      <w:pPr>
        <w:pStyle w:val="a4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196733" w:rsidRPr="00055A43" w:rsidRDefault="00A53BCF" w:rsidP="00055A43">
      <w:pPr>
        <w:pStyle w:val="a4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A53BCF" w:rsidRPr="00055A43" w:rsidRDefault="00A53BCF" w:rsidP="00055A43">
      <w:pPr>
        <w:pStyle w:val="a4"/>
        <w:numPr>
          <w:ilvl w:val="0"/>
          <w:numId w:val="1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реализации принятых Рабочей группой решений и полномочий.</w:t>
      </w:r>
    </w:p>
    <w:p w:rsidR="00196733" w:rsidRPr="00055A43" w:rsidRDefault="00A53BCF" w:rsidP="00055A43">
      <w:pPr>
        <w:pStyle w:val="a4"/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</w:t>
      </w:r>
    </w:p>
    <w:p w:rsidR="00196733" w:rsidRPr="00055A43" w:rsidRDefault="00A53BCF" w:rsidP="00055A43">
      <w:pPr>
        <w:pStyle w:val="a4"/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представители общественности.</w:t>
      </w:r>
    </w:p>
    <w:p w:rsidR="00196733" w:rsidRPr="00055A43" w:rsidRDefault="00A53BCF" w:rsidP="00055A43">
      <w:pPr>
        <w:pStyle w:val="a4"/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A53BCF" w:rsidRPr="00055A43" w:rsidRDefault="00A53BCF" w:rsidP="00055A43">
      <w:pPr>
        <w:pStyle w:val="a4"/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 и 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F6321" w:rsidRPr="00055A43" w:rsidRDefault="005F6321" w:rsidP="00055A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D57" w:rsidRPr="00055A43" w:rsidRDefault="00A53BCF" w:rsidP="00055A4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="00553D57"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ФУНКЦИИ РАБОЧЕЙ ГРУППЫ </w:t>
      </w:r>
    </w:p>
    <w:p w:rsidR="00A53BCF" w:rsidRPr="00055A43" w:rsidRDefault="00A53BCF" w:rsidP="00055A4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</w:t>
      </w:r>
      <w:r w:rsidR="00553D57"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53BCF" w:rsidRPr="00055A43" w:rsidRDefault="00A53BCF" w:rsidP="00055A4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D57" w:rsidRPr="00055A43" w:rsidRDefault="00A53BCF" w:rsidP="00055A43">
      <w:pPr>
        <w:pStyle w:val="a4"/>
        <w:numPr>
          <w:ilvl w:val="1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группа по противодействию коррупции выполняет функции в пределах своих полномочий:</w:t>
      </w:r>
    </w:p>
    <w:p w:rsidR="00553D57" w:rsidRPr="00055A43" w:rsidRDefault="00A53BCF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декабре определяет основные направления в области противодействия коррупции и разрабатывает план мероприятий по борьбе с коррупционными проявлениями на следующий год;</w:t>
      </w:r>
    </w:p>
    <w:p w:rsidR="00553D57" w:rsidRPr="00055A43" w:rsidRDefault="00A53BCF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меры, направленные на профилактику коррупции;</w:t>
      </w:r>
    </w:p>
    <w:p w:rsidR="00553D57" w:rsidRPr="00055A43" w:rsidRDefault="00A53BCF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вырабатывает механизмы защиты от проникновения коррупции в </w:t>
      </w:r>
      <w:r w:rsidR="00553D57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553D57" w:rsidRPr="00055A43" w:rsidRDefault="00A53BCF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spellStart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пропаганду и воспитание всех участников образовательного процесса;</w:t>
      </w:r>
    </w:p>
    <w:p w:rsidR="00553D57" w:rsidRPr="00055A43" w:rsidRDefault="00A53BCF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анализ обращений работников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обучающихся и их родителей (законных представителей) о фактах коррупционных проявлений должностными лицами</w:t>
      </w:r>
      <w:r w:rsidR="00553D57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3D57" w:rsidRPr="00055A43" w:rsidRDefault="00A53BCF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проверки локальных актов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действующему законодательству;</w:t>
      </w:r>
    </w:p>
    <w:p w:rsidR="00553D57" w:rsidRPr="00055A43" w:rsidRDefault="00A53BCF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выполнение работниками своих должностных обязанностей;</w:t>
      </w:r>
    </w:p>
    <w:p w:rsidR="00553D57" w:rsidRPr="00055A43" w:rsidRDefault="00A53BCF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 на основании проведенных проверок рекомендации, направленные на улучшение </w:t>
      </w:r>
      <w:proofErr w:type="spellStart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3D57" w:rsidRPr="00055A43" w:rsidRDefault="00A53BCF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работы по устранению негативных последствий коррупционных проявлений;</w:t>
      </w:r>
    </w:p>
    <w:p w:rsidR="00553D57" w:rsidRPr="00055A43" w:rsidRDefault="00A53BCF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выявляет причины коррупции, разрабатывает и направляет директору </w:t>
      </w:r>
      <w:r w:rsidR="00553D57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 по устранению причин коррупции;</w:t>
      </w:r>
    </w:p>
    <w:p w:rsidR="00553D57" w:rsidRPr="00055A43" w:rsidRDefault="00A53BCF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правоохранительными органами по реализации мер</w:t>
      </w:r>
      <w:proofErr w:type="gramStart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аправленных на предупреждение (профилактику) коррупции и на выявление субъектов коррупционных правонарушений</w:t>
      </w:r>
      <w:r w:rsidR="00553D57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3D57" w:rsidRPr="00055A43" w:rsidRDefault="00A53BCF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 заявления работников </w:t>
      </w:r>
      <w:r w:rsidR="00316FB4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обучающихся и их родителей (законных представителей) о фактах коррупционных проявлений должностными лицами;</w:t>
      </w:r>
    </w:p>
    <w:p w:rsidR="00553D57" w:rsidRPr="00055A43" w:rsidRDefault="00A53BCF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spellStart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пропаганду и воспитание всех участников образовательного процесса</w:t>
      </w:r>
      <w:r w:rsidR="00553D57"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3D57" w:rsidRPr="00055A43" w:rsidRDefault="00553D57" w:rsidP="00055A43">
      <w:pPr>
        <w:pStyle w:val="a4"/>
        <w:numPr>
          <w:ilvl w:val="2"/>
          <w:numId w:val="17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Calibri" w:hAnsi="Times New Roman" w:cs="Times New Roman"/>
          <w:sz w:val="24"/>
          <w:szCs w:val="24"/>
        </w:rPr>
        <w:t>информирует о результатах работы</w:t>
      </w:r>
      <w:r w:rsidR="001C2F40" w:rsidRPr="00055A43">
        <w:rPr>
          <w:rFonts w:ascii="Times New Roman" w:eastAsia="Calibri" w:hAnsi="Times New Roman" w:cs="Times New Roman"/>
          <w:sz w:val="24"/>
          <w:szCs w:val="24"/>
        </w:rPr>
        <w:t xml:space="preserve"> директора</w:t>
      </w:r>
      <w:r w:rsidRPr="00055A43">
        <w:rPr>
          <w:rFonts w:ascii="Times New Roman" w:eastAsia="Calibri" w:hAnsi="Times New Roman" w:cs="Times New Roman"/>
          <w:sz w:val="24"/>
          <w:szCs w:val="24"/>
        </w:rPr>
        <w:t xml:space="preserve"> Учреждения.</w:t>
      </w:r>
    </w:p>
    <w:p w:rsidR="00A53BCF" w:rsidRPr="00055A43" w:rsidRDefault="00A53BCF" w:rsidP="00055A43">
      <w:pPr>
        <w:pStyle w:val="a4"/>
        <w:numPr>
          <w:ilvl w:val="1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A53BCF" w:rsidRPr="00055A43" w:rsidRDefault="00A53BCF" w:rsidP="00055A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BCF" w:rsidRPr="00055A43" w:rsidRDefault="00A53BCF" w:rsidP="00055A4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</w:t>
      </w:r>
      <w:r w:rsidR="00553D57"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ОТВЕТСТВЕННОСТЬ ФИЗИЧЕСКИХ И ЮРИДИЧЕСКИХ ЛИЦ ЗА КОРРУПЦИОННЫЕ ПРАВОНАРУШЕНИЯ</w:t>
      </w:r>
      <w:r w:rsidR="00553D57" w:rsidRPr="0005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53BCF" w:rsidRPr="00055A43" w:rsidRDefault="00A53BCF" w:rsidP="00055A4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D57" w:rsidRPr="00055A43" w:rsidRDefault="00A53BCF" w:rsidP="00055A43">
      <w:pPr>
        <w:pStyle w:val="a4"/>
        <w:numPr>
          <w:ilvl w:val="1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53D57" w:rsidRPr="00055A43" w:rsidRDefault="00A53BCF" w:rsidP="00055A43">
      <w:pPr>
        <w:pStyle w:val="a4"/>
        <w:numPr>
          <w:ilvl w:val="1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055A43" w:rsidRDefault="00A53BCF" w:rsidP="00055A43">
      <w:pPr>
        <w:pStyle w:val="a4"/>
        <w:numPr>
          <w:ilvl w:val="1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55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</w:t>
      </w:r>
    </w:p>
    <w:p w:rsidR="00055A43" w:rsidRPr="00055A43" w:rsidRDefault="00055A43" w:rsidP="00EC2A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A43" w:rsidRPr="00055A43" w:rsidRDefault="00055A43" w:rsidP="00055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A43" w:rsidRPr="00055A43" w:rsidRDefault="00055A43" w:rsidP="00055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DAD" w:rsidRPr="00530221" w:rsidRDefault="00EC2A55" w:rsidP="009A749F">
      <w:pPr>
        <w:pStyle w:val="Default"/>
        <w:spacing w:before="167" w:after="1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53250" cy="9124950"/>
            <wp:effectExtent l="19050" t="0" r="0" b="0"/>
            <wp:docPr id="4" name="Рисунок 3" descr="C:\Users\0000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41" r="3919" b="6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7DAD" w:rsidRPr="00530221" w:rsidSect="00055A43">
      <w:type w:val="continuous"/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2E96"/>
    <w:multiLevelType w:val="multilevel"/>
    <w:tmpl w:val="B34E5036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">
    <w:nsid w:val="043F1733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">
    <w:nsid w:val="158A142D"/>
    <w:multiLevelType w:val="multilevel"/>
    <w:tmpl w:val="08481D3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3">
    <w:nsid w:val="1CB0326F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4">
    <w:nsid w:val="1F801BB1"/>
    <w:multiLevelType w:val="hybridMultilevel"/>
    <w:tmpl w:val="32BA743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108E4"/>
    <w:multiLevelType w:val="multilevel"/>
    <w:tmpl w:val="08481D3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6">
    <w:nsid w:val="284D3C6C"/>
    <w:multiLevelType w:val="hybridMultilevel"/>
    <w:tmpl w:val="55B678BC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E15E94"/>
    <w:multiLevelType w:val="hybridMultilevel"/>
    <w:tmpl w:val="40AC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733F7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9">
    <w:nsid w:val="3CAF3D58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0">
    <w:nsid w:val="47A847D4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1">
    <w:nsid w:val="4A78142D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2">
    <w:nsid w:val="4C256A9C"/>
    <w:multiLevelType w:val="hybridMultilevel"/>
    <w:tmpl w:val="54883930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5221D8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4">
    <w:nsid w:val="53C3228B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5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B30F9F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7">
    <w:nsid w:val="60EB6C0E"/>
    <w:multiLevelType w:val="hybridMultilevel"/>
    <w:tmpl w:val="39967A3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5728EA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19">
    <w:nsid w:val="69C61F2A"/>
    <w:multiLevelType w:val="multilevel"/>
    <w:tmpl w:val="96B64960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20">
    <w:nsid w:val="73060454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abstractNum w:abstractNumId="21">
    <w:nsid w:val="76C6603A"/>
    <w:multiLevelType w:val="hybridMultilevel"/>
    <w:tmpl w:val="B6DE1A4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146EA4"/>
    <w:multiLevelType w:val="hybridMultilevel"/>
    <w:tmpl w:val="9524EA6C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3E34A1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1"/>
  </w:num>
  <w:num w:numId="4">
    <w:abstractNumId w:val="11"/>
  </w:num>
  <w:num w:numId="5">
    <w:abstractNumId w:val="13"/>
  </w:num>
  <w:num w:numId="6">
    <w:abstractNumId w:val="17"/>
  </w:num>
  <w:num w:numId="7">
    <w:abstractNumId w:val="5"/>
  </w:num>
  <w:num w:numId="8">
    <w:abstractNumId w:val="10"/>
  </w:num>
  <w:num w:numId="9">
    <w:abstractNumId w:val="2"/>
  </w:num>
  <w:num w:numId="10">
    <w:abstractNumId w:val="22"/>
  </w:num>
  <w:num w:numId="11">
    <w:abstractNumId w:val="16"/>
  </w:num>
  <w:num w:numId="12">
    <w:abstractNumId w:val="18"/>
  </w:num>
  <w:num w:numId="13">
    <w:abstractNumId w:val="4"/>
  </w:num>
  <w:num w:numId="14">
    <w:abstractNumId w:val="6"/>
  </w:num>
  <w:num w:numId="15">
    <w:abstractNumId w:val="12"/>
  </w:num>
  <w:num w:numId="16">
    <w:abstractNumId w:val="1"/>
  </w:num>
  <w:num w:numId="17">
    <w:abstractNumId w:val="23"/>
  </w:num>
  <w:num w:numId="18">
    <w:abstractNumId w:val="20"/>
  </w:num>
  <w:num w:numId="19">
    <w:abstractNumId w:val="8"/>
  </w:num>
  <w:num w:numId="20">
    <w:abstractNumId w:val="7"/>
  </w:num>
  <w:num w:numId="21">
    <w:abstractNumId w:val="9"/>
  </w:num>
  <w:num w:numId="22">
    <w:abstractNumId w:val="14"/>
  </w:num>
  <w:num w:numId="23">
    <w:abstractNumId w:val="19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BCF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A43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362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733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2F40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27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2C65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1DB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5B05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41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9D3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4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3DC6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4D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E70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AB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221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57"/>
    <w:rsid w:val="00553DEE"/>
    <w:rsid w:val="00554AFF"/>
    <w:rsid w:val="0055535D"/>
    <w:rsid w:val="005555EA"/>
    <w:rsid w:val="00555725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69A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6C98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6321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5FEC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C2D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73B"/>
    <w:rsid w:val="007C59D5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894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12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5A7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716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49F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5F6A"/>
    <w:rsid w:val="009C6372"/>
    <w:rsid w:val="009C67A3"/>
    <w:rsid w:val="009C6B8D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9A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3BCF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C7DA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577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5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AC7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4CF7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B8E"/>
    <w:rsid w:val="00D50C35"/>
    <w:rsid w:val="00D50E86"/>
    <w:rsid w:val="00D50EFF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2A96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2AF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0F80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6E4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0DCB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1E62"/>
    <w:rsid w:val="00EC2258"/>
    <w:rsid w:val="00EC228E"/>
    <w:rsid w:val="00EC22E6"/>
    <w:rsid w:val="00EC2417"/>
    <w:rsid w:val="00EC2805"/>
    <w:rsid w:val="00EC2A5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50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B67"/>
    <w:rsid w:val="00EF3C6B"/>
    <w:rsid w:val="00EF3DA9"/>
    <w:rsid w:val="00EF458F"/>
    <w:rsid w:val="00EF45E0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4AF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E6C98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5E6C98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D50EFF"/>
    <w:pPr>
      <w:ind w:left="720"/>
      <w:contextualSpacing/>
    </w:pPr>
  </w:style>
  <w:style w:type="paragraph" w:customStyle="1" w:styleId="Default">
    <w:name w:val="Default"/>
    <w:rsid w:val="005302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6">
    <w:name w:val="Font Style46"/>
    <w:uiPriority w:val="99"/>
    <w:rsid w:val="009C6B8D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6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5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0000</cp:lastModifiedBy>
  <cp:revision>34</cp:revision>
  <cp:lastPrinted>2019-02-26T08:44:00Z</cp:lastPrinted>
  <dcterms:created xsi:type="dcterms:W3CDTF">2014-12-09T14:24:00Z</dcterms:created>
  <dcterms:modified xsi:type="dcterms:W3CDTF">2019-02-26T08:55:00Z</dcterms:modified>
</cp:coreProperties>
</file>